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3A6A7D" w:rsidRPr="00FB54E7" w:rsidTr="00FB54E7">
        <w:trPr>
          <w:cnfStyle w:val="100000000000"/>
          <w:trHeight w:val="551"/>
        </w:trPr>
        <w:tc>
          <w:tcPr>
            <w:cnfStyle w:val="001000000000"/>
            <w:tcW w:w="10065" w:type="dxa"/>
            <w:tcBorders>
              <w:top w:val="none" w:sz="0" w:space="0" w:color="auto"/>
              <w:left w:val="none" w:sz="0" w:space="0" w:color="auto"/>
              <w:bottom w:val="none" w:sz="0" w:space="0" w:color="auto"/>
              <w:right w:val="none" w:sz="0" w:space="0" w:color="auto"/>
            </w:tcBorders>
            <w:shd w:val="clear" w:color="auto" w:fill="auto"/>
            <w:vAlign w:val="center"/>
          </w:tcPr>
          <w:p w:rsidR="003A6A7D" w:rsidRPr="00FB54E7" w:rsidRDefault="00E018CF" w:rsidP="00FB54E7">
            <w:pPr>
              <w:spacing w:line="360" w:lineRule="auto"/>
              <w:jc w:val="center"/>
              <w:rPr>
                <w:rFonts w:ascii="Times New Roman" w:hAnsi="Times New Roman" w:cs="Times New Roman"/>
                <w:bCs w:val="0"/>
                <w:color w:val="auto"/>
                <w:sz w:val="24"/>
                <w:szCs w:val="24"/>
              </w:rPr>
            </w:pPr>
            <w:r w:rsidRPr="00FB54E7">
              <w:rPr>
                <w:rFonts w:ascii="Times New Roman" w:hAnsi="Times New Roman" w:cs="Times New Roman"/>
                <w:color w:val="auto"/>
                <w:sz w:val="24"/>
                <w:szCs w:val="24"/>
              </w:rPr>
              <w:t>2020 / 2021</w:t>
            </w:r>
            <w:r w:rsidR="003A6A7D" w:rsidRPr="00FB54E7">
              <w:rPr>
                <w:rFonts w:ascii="Times New Roman" w:hAnsi="Times New Roman" w:cs="Times New Roman"/>
                <w:color w:val="auto"/>
                <w:sz w:val="24"/>
                <w:szCs w:val="24"/>
              </w:rPr>
              <w:t xml:space="preserve"> EĞİTİM ÖĞRETİM YILI</w:t>
            </w:r>
          </w:p>
        </w:tc>
      </w:tr>
      <w:tr w:rsidR="003A6A7D" w:rsidRPr="00FB54E7" w:rsidTr="00FB54E7">
        <w:trPr>
          <w:cnfStyle w:val="000000100000"/>
          <w:trHeight w:val="571"/>
        </w:trPr>
        <w:tc>
          <w:tcPr>
            <w:cnfStyle w:val="001000000000"/>
            <w:tcW w:w="10065" w:type="dxa"/>
            <w:tcBorders>
              <w:left w:val="none" w:sz="0" w:space="0" w:color="auto"/>
              <w:right w:val="none" w:sz="0" w:space="0" w:color="auto"/>
            </w:tcBorders>
            <w:shd w:val="clear" w:color="auto" w:fill="auto"/>
            <w:vAlign w:val="center"/>
          </w:tcPr>
          <w:p w:rsidR="003A6A7D" w:rsidRPr="00FB54E7" w:rsidRDefault="00200D70" w:rsidP="00FB54E7">
            <w:pPr>
              <w:spacing w:line="360" w:lineRule="auto"/>
              <w:jc w:val="center"/>
              <w:rPr>
                <w:rFonts w:ascii="Times New Roman" w:hAnsi="Times New Roman" w:cs="Times New Roman"/>
                <w:bCs w:val="0"/>
                <w:color w:val="auto"/>
                <w:sz w:val="24"/>
                <w:szCs w:val="24"/>
              </w:rPr>
            </w:pPr>
            <w:proofErr w:type="gramStart"/>
            <w:r w:rsidRPr="00FB54E7">
              <w:rPr>
                <w:rFonts w:ascii="Times New Roman" w:hAnsi="Times New Roman" w:cs="Times New Roman"/>
                <w:color w:val="auto"/>
                <w:sz w:val="24"/>
                <w:szCs w:val="24"/>
              </w:rPr>
              <w:t>…………………..</w:t>
            </w:r>
            <w:proofErr w:type="gramEnd"/>
            <w:r w:rsidR="003A6A7D" w:rsidRPr="00FB54E7">
              <w:rPr>
                <w:rFonts w:ascii="Times New Roman" w:hAnsi="Times New Roman" w:cs="Times New Roman"/>
                <w:color w:val="auto"/>
                <w:sz w:val="24"/>
                <w:szCs w:val="24"/>
              </w:rPr>
              <w:t xml:space="preserve"> İLKOKULU MÜDÜRLÜĞÜ</w:t>
            </w:r>
          </w:p>
        </w:tc>
      </w:tr>
      <w:tr w:rsidR="004F3B35" w:rsidRPr="00FB54E7" w:rsidTr="00FB54E7">
        <w:trPr>
          <w:trHeight w:val="552"/>
        </w:trPr>
        <w:tc>
          <w:tcPr>
            <w:cnfStyle w:val="001000000000"/>
            <w:tcW w:w="10065" w:type="dxa"/>
            <w:shd w:val="clear" w:color="auto" w:fill="auto"/>
            <w:vAlign w:val="center"/>
          </w:tcPr>
          <w:p w:rsidR="004F3B35" w:rsidRPr="00FB54E7" w:rsidRDefault="004F3B35" w:rsidP="00401912">
            <w:pPr>
              <w:spacing w:line="360" w:lineRule="auto"/>
              <w:jc w:val="center"/>
              <w:rPr>
                <w:rFonts w:ascii="Times New Roman" w:hAnsi="Times New Roman" w:cs="Times New Roman"/>
                <w:sz w:val="24"/>
                <w:szCs w:val="24"/>
              </w:rPr>
            </w:pPr>
            <w:r w:rsidRPr="00FB54E7">
              <w:rPr>
                <w:rFonts w:ascii="Times New Roman" w:hAnsi="Times New Roman" w:cs="Times New Roman"/>
                <w:bCs w:val="0"/>
                <w:color w:val="auto"/>
                <w:sz w:val="24"/>
                <w:szCs w:val="24"/>
              </w:rPr>
              <w:t xml:space="preserve">SENE </w:t>
            </w:r>
            <w:r w:rsidR="00401912">
              <w:rPr>
                <w:rFonts w:ascii="Times New Roman" w:hAnsi="Times New Roman" w:cs="Times New Roman"/>
                <w:bCs w:val="0"/>
                <w:color w:val="auto"/>
                <w:sz w:val="24"/>
                <w:szCs w:val="24"/>
              </w:rPr>
              <w:t xml:space="preserve">BAŞI </w:t>
            </w:r>
            <w:r w:rsidRPr="00FB54E7">
              <w:rPr>
                <w:rFonts w:ascii="Times New Roman" w:hAnsi="Times New Roman" w:cs="Times New Roman"/>
                <w:bCs w:val="0"/>
                <w:color w:val="auto"/>
                <w:sz w:val="24"/>
                <w:szCs w:val="24"/>
              </w:rPr>
              <w:t>ÖĞRETMENLER KURULU TOPLANTISI</w:t>
            </w:r>
          </w:p>
        </w:tc>
      </w:tr>
    </w:tbl>
    <w:p w:rsidR="00F41284" w:rsidRPr="00FB54E7" w:rsidRDefault="00782B62"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3368"/>
        <w:gridCol w:w="3153"/>
      </w:tblGrid>
      <w:tr w:rsidR="006C0EB4" w:rsidRPr="00FB54E7" w:rsidTr="00FB54E7">
        <w:trPr>
          <w:cnfStyle w:val="100000000000"/>
          <w:trHeight w:val="558"/>
        </w:trPr>
        <w:tc>
          <w:tcPr>
            <w:cnfStyle w:val="00100000000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rsidTr="00200D70">
        <w:trPr>
          <w:cnfStyle w:val="000000100000"/>
          <w:trHeight w:val="307"/>
        </w:trPr>
        <w:tc>
          <w:tcPr>
            <w:cnfStyle w:val="001000000000"/>
            <w:tcW w:w="3544" w:type="dxa"/>
            <w:tcBorders>
              <w:left w:val="none" w:sz="0" w:space="0" w:color="auto"/>
              <w:right w:val="none" w:sz="0" w:space="0" w:color="auto"/>
            </w:tcBorders>
            <w:shd w:val="clear" w:color="auto" w:fill="auto"/>
          </w:tcPr>
          <w:p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rsidR="00F84FB7" w:rsidRPr="00FB54E7" w:rsidRDefault="00A2707F" w:rsidP="00FB54E7">
            <w:pPr>
              <w:spacing w:line="360" w:lineRule="auto"/>
              <w:jc w:val="center"/>
              <w:cnfStyle w:val="00000010000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rsidR="00F84FB7" w:rsidRPr="00FB54E7" w:rsidRDefault="00A2707F" w:rsidP="00FB54E7">
            <w:pPr>
              <w:spacing w:line="360" w:lineRule="auto"/>
              <w:jc w:val="center"/>
              <w:cnfStyle w:val="00000010000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rsidTr="00200D70">
        <w:trPr>
          <w:trHeight w:val="314"/>
        </w:trPr>
        <w:tc>
          <w:tcPr>
            <w:cnfStyle w:val="001000000000"/>
            <w:tcW w:w="3544" w:type="dxa"/>
            <w:shd w:val="clear" w:color="auto" w:fill="auto"/>
            <w:vAlign w:val="center"/>
          </w:tcPr>
          <w:p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rsidR="00F84FB7" w:rsidRPr="00FB54E7" w:rsidRDefault="00E018CF" w:rsidP="00FB54E7">
            <w:pPr>
              <w:spacing w:line="360" w:lineRule="auto"/>
              <w:jc w:val="center"/>
              <w:cnfStyle w:val="000000000000"/>
              <w:rPr>
                <w:rFonts w:ascii="Times New Roman" w:hAnsi="Times New Roman" w:cs="Times New Roman"/>
                <w:color w:val="auto"/>
                <w:sz w:val="24"/>
                <w:szCs w:val="24"/>
              </w:rPr>
            </w:pPr>
            <w:r w:rsidRPr="00FB54E7">
              <w:rPr>
                <w:rFonts w:ascii="Times New Roman" w:hAnsi="Times New Roman" w:cs="Times New Roman"/>
                <w:color w:val="auto"/>
                <w:sz w:val="24"/>
                <w:szCs w:val="24"/>
              </w:rPr>
              <w:t>24.08.2020</w:t>
            </w:r>
          </w:p>
        </w:tc>
        <w:tc>
          <w:tcPr>
            <w:tcW w:w="3153" w:type="dxa"/>
            <w:shd w:val="clear" w:color="auto" w:fill="auto"/>
            <w:vAlign w:val="center"/>
          </w:tcPr>
          <w:p w:rsidR="00F84FB7" w:rsidRPr="00FB54E7" w:rsidRDefault="00210DE6" w:rsidP="00FB54E7">
            <w:pPr>
              <w:spacing w:line="360" w:lineRule="auto"/>
              <w:jc w:val="center"/>
              <w:cnfStyle w:val="00000000000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rsidR="00A341C6" w:rsidRPr="00FB54E7" w:rsidRDefault="00936C0A" w:rsidP="00FB54E7">
      <w:pPr>
        <w:spacing w:after="0" w:line="360" w:lineRule="auto"/>
        <w:rPr>
          <w:rFonts w:ascii="Times New Roman" w:hAnsi="Times New Roman" w:cs="Times New Roman"/>
          <w:color w:val="000000" w:themeColor="text1"/>
          <w:sz w:val="24"/>
          <w:szCs w:val="24"/>
        </w:rPr>
      </w:pPr>
      <w:hyperlink r:id="rId6" w:history="1">
        <w:r w:rsidRPr="00CB3176">
          <w:rPr>
            <w:rStyle w:val="Kpr"/>
          </w:rPr>
          <w:t>https://www.sorubak.com</w:t>
        </w:r>
      </w:hyperlink>
      <w:r>
        <w:t xml:space="preserve"> </w:t>
      </w:r>
    </w:p>
    <w:p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bookmarkStart w:id="0" w:name="_GoBack"/>
      <w:bookmarkEnd w:id="0"/>
    </w:p>
    <w:p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rsidR="000624A5" w:rsidRPr="00FB54E7" w:rsidRDefault="000624A5" w:rsidP="00FB54E7">
      <w:pPr>
        <w:pStyle w:val="ListeParagraf"/>
        <w:spacing w:line="360" w:lineRule="auto"/>
        <w:rPr>
          <w:rFonts w:ascii="Times New Roman" w:hAnsi="Times New Roman" w:cs="Times New Roman"/>
          <w:color w:val="000000" w:themeColor="text1"/>
          <w:sz w:val="24"/>
          <w:szCs w:val="24"/>
        </w:rPr>
      </w:pPr>
    </w:p>
    <w:p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Ulu Önder Mustafa Kemal Atatürk, silâh arkadaşları ve aziz şehitlerimizin anısına saygı duruşu ve İstiklâl Marşı’nın tamamlanmasıyla birlikte toplantı başladı.</w:t>
      </w:r>
    </w:p>
    <w:p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2020 / 2021 Eğitim – Öğretim Yılı sene başı öğretmenler kurulu toplantısını öğretmen arkadaşlara hoş geldiniz diyerek başlattı. 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tarafından gündem maddeleri </w:t>
      </w:r>
      <w:proofErr w:type="gramStart"/>
      <w:r w:rsidRPr="00FB54E7">
        <w:rPr>
          <w:rFonts w:ascii="Times New Roman" w:hAnsi="Times New Roman" w:cs="Times New Roman"/>
          <w:sz w:val="24"/>
          <w:szCs w:val="24"/>
        </w:rPr>
        <w:t>okundu,öğretmen</w:t>
      </w:r>
      <w:proofErr w:type="gramEnd"/>
      <w:r w:rsidRPr="00FB54E7">
        <w:rPr>
          <w:rFonts w:ascii="Times New Roman" w:hAnsi="Times New Roman" w:cs="Times New Roman"/>
          <w:sz w:val="24"/>
          <w:szCs w:val="24"/>
        </w:rPr>
        <w:t xml:space="preserve"> arkadaşlara başka bir gündem maddesi eklemek isteyip istemedikleri soruldu. Bütün öğretmen arkadaşlar başka bir gündem maddesi eklemeye gerek olmadığını belirttiler. Yapılan yoklamada idareci ve öğretmenleri hazır bulunduğu görüldü.</w:t>
      </w:r>
    </w:p>
    <w:p w:rsidR="0026637E"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"Biz öğretmenler, gelişmenize etki eden faktörlerin, en etkilisiyiz. Bunun bilincinde olarak, birlikte çalıştığımız süre içinde; en iyiyi, en doğruyu ve en güzelini yapmaya çalıştık. Sizlerle yorulup, yine sizlerle dinlendik. Öğrencilerimizde sevgiyi, saygıyı ve kardeşliği yeşertmenin yanında her bireyin bir değer olduğu inancı içinde yeteneklerini ortaya </w:t>
      </w:r>
      <w:proofErr w:type="gramStart"/>
      <w:r w:rsidRPr="00FB54E7">
        <w:rPr>
          <w:rFonts w:ascii="Times New Roman" w:hAnsi="Times New Roman" w:cs="Times New Roman"/>
          <w:sz w:val="24"/>
          <w:szCs w:val="24"/>
        </w:rPr>
        <w:t>çıkarıp,geliştirmeye</w:t>
      </w:r>
      <w:proofErr w:type="gramEnd"/>
      <w:r w:rsidRPr="00FB54E7">
        <w:rPr>
          <w:rFonts w:ascii="Times New Roman" w:hAnsi="Times New Roman" w:cs="Times New Roman"/>
          <w:sz w:val="24"/>
          <w:szCs w:val="24"/>
        </w:rPr>
        <w:t xml:space="preserve"> gayret ettik. Onların hayatına bir pencere açıp ufuklarına bir tutam ışık olduysak, ne mutlu </w:t>
      </w:r>
      <w:proofErr w:type="gramStart"/>
      <w:r w:rsidRPr="00FB54E7">
        <w:rPr>
          <w:rFonts w:ascii="Times New Roman" w:hAnsi="Times New Roman" w:cs="Times New Roman"/>
          <w:sz w:val="24"/>
          <w:szCs w:val="24"/>
        </w:rPr>
        <w:t>bize…Gelecek</w:t>
      </w:r>
      <w:proofErr w:type="gramEnd"/>
      <w:r w:rsidRPr="00FB54E7">
        <w:rPr>
          <w:rFonts w:ascii="Times New Roman" w:hAnsi="Times New Roman" w:cs="Times New Roman"/>
          <w:sz w:val="24"/>
          <w:szCs w:val="24"/>
        </w:rPr>
        <w:t xml:space="preserve"> nesillerimiz adına umut bağladığımız gerçek güç olan öğretmenlerimize emekleri için </w:t>
      </w:r>
      <w:r w:rsidR="00392497" w:rsidRPr="00FB54E7">
        <w:rPr>
          <w:rFonts w:ascii="Times New Roman" w:hAnsi="Times New Roman" w:cs="Times New Roman"/>
          <w:sz w:val="24"/>
          <w:szCs w:val="24"/>
        </w:rPr>
        <w:t xml:space="preserve">teşekkür ediyorum. </w:t>
      </w:r>
      <w:r w:rsidR="0026637E" w:rsidRPr="00FB54E7">
        <w:rPr>
          <w:rFonts w:ascii="Times New Roman" w:hAnsi="Times New Roman" w:cs="Times New Roman"/>
          <w:sz w:val="24"/>
          <w:szCs w:val="24"/>
        </w:rPr>
        <w:t xml:space="preserve">2020 / 2021 </w:t>
      </w:r>
      <w:proofErr w:type="gramStart"/>
      <w:r w:rsidR="0026637E" w:rsidRPr="00FB54E7">
        <w:rPr>
          <w:rFonts w:ascii="Times New Roman" w:hAnsi="Times New Roman" w:cs="Times New Roman"/>
          <w:sz w:val="24"/>
          <w:szCs w:val="24"/>
        </w:rPr>
        <w:t>Eğitim  Öğretim</w:t>
      </w:r>
      <w:proofErr w:type="gramEnd"/>
      <w:r w:rsidR="0026637E" w:rsidRPr="00FB54E7">
        <w:rPr>
          <w:rFonts w:ascii="Times New Roman" w:hAnsi="Times New Roman" w:cs="Times New Roman"/>
          <w:sz w:val="24"/>
          <w:szCs w:val="24"/>
        </w:rPr>
        <w:t xml:space="preserve"> yılının okulumuza ve eğitim camiasına hayırlara vesile olmasını temenni ediyorum.</w:t>
      </w:r>
      <w:r w:rsidR="009126CC" w:rsidRPr="00FB54E7">
        <w:rPr>
          <w:rFonts w:ascii="Times New Roman" w:hAnsi="Times New Roman" w:cs="Times New Roman"/>
          <w:sz w:val="24"/>
          <w:szCs w:val="24"/>
        </w:rPr>
        <w:t xml:space="preserve">" </w:t>
      </w:r>
    </w:p>
    <w:p w:rsidR="00751B8E" w:rsidRPr="00FB54E7" w:rsidRDefault="00751B8E"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w:t>
      </w:r>
      <w:r w:rsidR="00481A41" w:rsidRPr="00FB54E7">
        <w:rPr>
          <w:rFonts w:ascii="Times New Roman" w:hAnsi="Times New Roman" w:cs="Times New Roman"/>
          <w:sz w:val="24"/>
          <w:szCs w:val="24"/>
        </w:rPr>
        <w:t>"</w:t>
      </w:r>
      <w:r w:rsidRPr="00FB54E7">
        <w:rPr>
          <w:rFonts w:ascii="Times New Roman" w:hAnsi="Times New Roman" w:cs="Times New Roman"/>
          <w:sz w:val="24"/>
          <w:szCs w:val="24"/>
        </w:rPr>
        <w:t xml:space="preserve">Toplantı salonunun girişinde bulunan el antiseptiğinin toplantı salonuna girerken ve toplantı salonundan çıkarken kullanılması bulaş riskini minimum düzeyde tutacaktır. Toplantı öncesinde, sırasında ve sonrasında sosyal mesafe kurallarına uymaya ve maske takmaya özen </w:t>
      </w:r>
      <w:proofErr w:type="gramStart"/>
      <w:r w:rsidRPr="00FB54E7">
        <w:rPr>
          <w:rFonts w:ascii="Times New Roman" w:hAnsi="Times New Roman" w:cs="Times New Roman"/>
          <w:sz w:val="24"/>
          <w:szCs w:val="24"/>
        </w:rPr>
        <w:t>gösteriniz.Toplantı</w:t>
      </w:r>
      <w:proofErr w:type="gramEnd"/>
      <w:r w:rsidRPr="00FB54E7">
        <w:rPr>
          <w:rFonts w:ascii="Times New Roman" w:hAnsi="Times New Roman" w:cs="Times New Roman"/>
          <w:sz w:val="24"/>
          <w:szCs w:val="24"/>
        </w:rPr>
        <w:t xml:space="preserve"> salonunda ortak teması engelleyici önlemler alınmıştır. Toplantı süresinin mümkün olduğunca kısa tutulacaktır, toplantının uzaması durumunda ara verilecek ve pencereler açılarak ortamın havalandırılması sağlanacaktır. Toplantı sırasında sağlık otoritelerince belirlenmiş önlemler kapsamında su harici ikram yapılmayacaktır.</w:t>
      </w:r>
      <w:r w:rsidR="00481A41" w:rsidRPr="00FB54E7">
        <w:rPr>
          <w:rFonts w:ascii="Times New Roman" w:hAnsi="Times New Roman" w:cs="Times New Roman"/>
          <w:sz w:val="24"/>
          <w:szCs w:val="24"/>
        </w:rPr>
        <w:t>"</w:t>
      </w:r>
    </w:p>
    <w:p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lastRenderedPageBreak/>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Sınıf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’in ; yedek yazmanlığa ……………. ‘in seçilmesine, </w:t>
      </w:r>
      <w:proofErr w:type="spellStart"/>
      <w:r w:rsidRPr="00FB54E7">
        <w:rPr>
          <w:rFonts w:ascii="Times New Roman" w:hAnsi="Times New Roman" w:cs="Times New Roman"/>
          <w:sz w:val="24"/>
          <w:szCs w:val="24"/>
        </w:rPr>
        <w:t>covid</w:t>
      </w:r>
      <w:proofErr w:type="spellEnd"/>
      <w:r w:rsidRPr="00FB54E7">
        <w:rPr>
          <w:rFonts w:ascii="Times New Roman" w:hAnsi="Times New Roman" w:cs="Times New Roman"/>
          <w:sz w:val="24"/>
          <w:szCs w:val="24"/>
        </w:rPr>
        <w:t>-19 kapsamında sağlık otoritelerince belirlenmiş önlemlere uyulmasına karar verilmiştir.</w:t>
      </w:r>
    </w:p>
    <w:p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Yürürlükte olan ilgili mevzuatlar hakkında bilgi verildi. Okulda her türlü iş ve işlemlerin bu mevzuatlara göre yürütüleceği 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belirtildi. Mevzuat içeriklerinin incelenmesini, yapılan değişikliklerin takip edilmesinin, güncel mevzuatlara göre hareket edilmesinin yararlı olacağını belirtti.</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güncel mevzuatlara www.</w:t>
      </w:r>
      <w:proofErr w:type="spellStart"/>
      <w:r w:rsidRPr="00FB54E7">
        <w:rPr>
          <w:rFonts w:ascii="Times New Roman" w:hAnsi="Times New Roman" w:cs="Times New Roman"/>
          <w:color w:val="000000" w:themeColor="text1"/>
          <w:sz w:val="24"/>
          <w:szCs w:val="24"/>
        </w:rPr>
        <w:t>meb</w:t>
      </w:r>
      <w:proofErr w:type="spellEnd"/>
      <w:r w:rsidRPr="00FB54E7">
        <w:rPr>
          <w:rFonts w:ascii="Times New Roman" w:hAnsi="Times New Roman" w:cs="Times New Roman"/>
          <w:color w:val="000000" w:themeColor="text1"/>
          <w:sz w:val="24"/>
          <w:szCs w:val="24"/>
        </w:rPr>
        <w:t>.gov.tr sitesinden ulaşabileceğini söyledi.</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yönetici</w:t>
      </w:r>
      <w:proofErr w:type="gramEnd"/>
      <w:r w:rsidRPr="00FB54E7">
        <w:rPr>
          <w:rFonts w:ascii="Times New Roman" w:hAnsi="Times New Roman" w:cs="Times New Roman"/>
          <w:color w:val="000000" w:themeColor="text1"/>
          <w:sz w:val="24"/>
          <w:szCs w:val="24"/>
        </w:rPr>
        <w:t xml:space="preserve">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9F5D81" w:rsidRPr="00FB54E7" w:rsidRDefault="009F5D81"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Devlet Memurlarına Verilecek Hastalık Raporları ile Hastalık ve Refakat İznine İlişkin Usul ve Esaslar Hakkında yönetmeliğin “Hastalık İzni Verilmesi” başlıklı maddesi üzerinden gerekli açıklamalarda bulundu.</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tarafından "İzin Yönergesi" üzerinde gerekli açıklamalar yapıldı.İlçe Milli Eğitim Müdürlüğünün </w:t>
      </w:r>
      <w:r w:rsidR="00CC3077" w:rsidRPr="00FB54E7">
        <w:rPr>
          <w:rFonts w:ascii="Times New Roman" w:hAnsi="Times New Roman" w:cs="Times New Roman"/>
          <w:color w:val="000000" w:themeColor="text1"/>
          <w:sz w:val="24"/>
          <w:szCs w:val="24"/>
        </w:rPr>
        <w:t>.../.../</w:t>
      </w:r>
      <w:proofErr w:type="gramStart"/>
      <w:r w:rsidR="00CC3077"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tarih ve</w:t>
      </w:r>
      <w:r w:rsidR="00CC3077" w:rsidRPr="00FB54E7">
        <w:rPr>
          <w:rFonts w:ascii="Times New Roman" w:hAnsi="Times New Roman" w:cs="Times New Roman"/>
          <w:color w:val="000000" w:themeColor="text1"/>
          <w:sz w:val="24"/>
          <w:szCs w:val="24"/>
        </w:rPr>
        <w:t xml:space="preserve"> </w:t>
      </w:r>
      <w:proofErr w:type="gramStart"/>
      <w:r w:rsidR="00CC3077"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sayılı</w:t>
      </w:r>
      <w:proofErr w:type="gramEnd"/>
      <w:r w:rsidRPr="00FB54E7">
        <w:rPr>
          <w:rFonts w:ascii="Times New Roman" w:hAnsi="Times New Roman" w:cs="Times New Roman"/>
          <w:color w:val="000000" w:themeColor="text1"/>
          <w:sz w:val="24"/>
          <w:szCs w:val="24"/>
        </w:rPr>
        <w:t xml:space="preserve"> yazısı gereği zorunlu mazeret izinlerinin (evlilik, doğum, ölüm) okul müdürü tarafından; 1 (bir) gün olan mazeret izinlerinin İlçe Milli Eğitim Müdürü tarafından, 1 (bir) günden fazla olan mazeret izinlerinin kaymakam tarafından onaylanacağı belirtti.</w:t>
      </w:r>
    </w:p>
    <w:p w:rsidR="009F5D81" w:rsidRPr="00FB54E7" w:rsidRDefault="009F5D81"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w:t>
      </w:r>
      <w:proofErr w:type="gramEnd"/>
      <w:r w:rsidRPr="00FB54E7">
        <w:rPr>
          <w:rFonts w:ascii="Times New Roman" w:hAnsi="Times New Roman" w:cs="Times New Roman"/>
          <w:color w:val="000000" w:themeColor="text1"/>
          <w:sz w:val="24"/>
          <w:szCs w:val="24"/>
        </w:rPr>
        <w:t xml:space="preserve"> raporlarının aslının veya bir örneğinin en geç raporun düzenlendiği günü takip eden günün mesai saati bitimine kadar elektronik ortamda veya uygun yollarla okul müdürlüğüne teslim edilmesine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rsidR="00840416" w:rsidRPr="00FB54E7" w:rsidRDefault="008404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“Müdür yardımcısı ve öğretmenlerin nöbet görevi” başlıklı maddesi okunarak gerekli açıklamalarda bulundu.</w:t>
      </w:r>
    </w:p>
    <w:p w:rsidR="00840416" w:rsidRPr="00FB54E7" w:rsidRDefault="00840416"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00E73025" w:rsidRPr="00FB54E7">
        <w:rPr>
          <w:rFonts w:ascii="Times New Roman" w:hAnsi="Times New Roman" w:cs="Times New Roman"/>
          <w:color w:val="000000" w:themeColor="text1"/>
          <w:sz w:val="24"/>
          <w:szCs w:val="24"/>
        </w:rPr>
        <w:t>Covid</w:t>
      </w:r>
      <w:proofErr w:type="spellEnd"/>
      <w:r w:rsidR="00E73025" w:rsidRPr="00FB54E7">
        <w:rPr>
          <w:rFonts w:ascii="Times New Roman" w:hAnsi="Times New Roman" w:cs="Times New Roman"/>
          <w:color w:val="000000" w:themeColor="text1"/>
          <w:sz w:val="24"/>
          <w:szCs w:val="24"/>
        </w:rPr>
        <w:t xml:space="preserve">-19 </w:t>
      </w:r>
      <w:r w:rsidRPr="00FB54E7">
        <w:rPr>
          <w:rFonts w:ascii="Times New Roman" w:hAnsi="Times New Roman" w:cs="Times New Roman"/>
          <w:color w:val="000000" w:themeColor="text1"/>
          <w:sz w:val="24"/>
          <w:szCs w:val="24"/>
        </w:rPr>
        <w:t xml:space="preserve">nedeniyle eğitim öğretime faaliyetlerine verilen aranın sona erdirilmesi ve </w:t>
      </w:r>
      <w:r w:rsidR="00E73025" w:rsidRPr="00FB54E7">
        <w:rPr>
          <w:rFonts w:ascii="Times New Roman" w:hAnsi="Times New Roman" w:cs="Times New Roman"/>
          <w:color w:val="000000" w:themeColor="text1"/>
          <w:sz w:val="24"/>
          <w:szCs w:val="24"/>
        </w:rPr>
        <w:t>yüz yüze</w:t>
      </w:r>
      <w:r w:rsidRPr="00FB54E7">
        <w:rPr>
          <w:rFonts w:ascii="Times New Roman" w:hAnsi="Times New Roman" w:cs="Times New Roman"/>
          <w:color w:val="000000" w:themeColor="text1"/>
          <w:sz w:val="24"/>
          <w:szCs w:val="24"/>
        </w:rPr>
        <w:t xml:space="preserve"> eğitim faaliyetlerinin başlamasına karar verilmesi halinde nöbet çizelgelerinin hazırlanmış olacağını, nöbet görev talimatnamesi ile nöbet esaslarının belirlenerek tebellüğlerin yapılacağını belirtti.</w:t>
      </w:r>
      <w:r w:rsidR="00D63E0F" w:rsidRPr="00FB54E7">
        <w:rPr>
          <w:rFonts w:ascii="Times New Roman" w:hAnsi="Times New Roman" w:cs="Times New Roman"/>
          <w:color w:val="000000" w:themeColor="text1"/>
          <w:sz w:val="24"/>
          <w:szCs w:val="24"/>
        </w:rPr>
        <w:t xml:space="preserve"> Nöbet görev talimatnamesinde salgın hastalık dönemlerine özgü (sosyal mesafenin korunması vb.) kurallara da yer verileceği sözlerine ekledi.</w:t>
      </w:r>
    </w:p>
    <w:p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proofErr w:type="gramEnd"/>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rsidR="00F61FBC"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rsidR="00F255DF"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 ders ödemelerinde bu hususa göre hareket edileceği belirtildi.</w:t>
      </w:r>
      <w:r w:rsidR="00F255DF" w:rsidRPr="00FB54E7">
        <w:rPr>
          <w:rFonts w:ascii="Times New Roman" w:hAnsi="Times New Roman" w:cs="Times New Roman"/>
          <w:color w:val="000000" w:themeColor="text1"/>
          <w:sz w:val="24"/>
          <w:szCs w:val="24"/>
        </w:rPr>
        <w:t xml:space="preserve"> </w:t>
      </w:r>
      <w:proofErr w:type="spellStart"/>
      <w:r w:rsidR="00F255DF" w:rsidRPr="00FB54E7">
        <w:rPr>
          <w:rFonts w:ascii="Times New Roman" w:hAnsi="Times New Roman" w:cs="Times New Roman"/>
          <w:color w:val="000000" w:themeColor="text1"/>
          <w:sz w:val="24"/>
          <w:szCs w:val="24"/>
        </w:rPr>
        <w:t>Covid</w:t>
      </w:r>
      <w:proofErr w:type="spellEnd"/>
      <w:r w:rsidR="00F255DF" w:rsidRPr="00FB54E7">
        <w:rPr>
          <w:rFonts w:ascii="Times New Roman" w:hAnsi="Times New Roman" w:cs="Times New Roman"/>
          <w:color w:val="000000" w:themeColor="text1"/>
          <w:sz w:val="24"/>
          <w:szCs w:val="24"/>
        </w:rPr>
        <w:t>-19 nedeniyle eğitim öğretime faaliyetlerine verilen aranın sona erdirilmesi ve yüz yüze eğitim faaliyetlerinin başlamasına karar verilmesi halinde ders defterleri işlenecektir.</w:t>
      </w:r>
    </w:p>
    <w:p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Sınıf</w:t>
      </w:r>
      <w:proofErr w:type="gramEnd"/>
      <w:r w:rsidRPr="00FB54E7">
        <w:rPr>
          <w:rFonts w:ascii="Times New Roman" w:hAnsi="Times New Roman" w:cs="Times New Roman"/>
          <w:color w:val="000000" w:themeColor="text1"/>
          <w:sz w:val="24"/>
          <w:szCs w:val="24"/>
        </w:rPr>
        <w:t xml:space="preserve">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rsidR="00FB54E7" w:rsidRPr="00FB54E7" w:rsidRDefault="00FB54E7"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İKY 43 (7) maddesi hakkında açıklamalarda bulundu.</w:t>
      </w:r>
    </w:p>
    <w:p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Öğretmenler, komisyon üyesi ve gözcü olarak görevlendirildikleri sınav komisyonlarında, okulda yapılan her türlü resmî toplantılar ve mahallî kurtuluş günleri ile millî bayramlarda bulunmak zorundadırlar." dedi.</w:t>
      </w:r>
    </w:p>
    <w:p w:rsidR="00322365" w:rsidRPr="00FB54E7" w:rsidRDefault="0032236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w:t>
      </w:r>
      <w:proofErr w:type="spellStart"/>
      <w:r w:rsidRPr="00FB54E7">
        <w:rPr>
          <w:rFonts w:ascii="Times New Roman" w:hAnsi="Times New Roman" w:cs="Times New Roman"/>
          <w:sz w:val="24"/>
          <w:szCs w:val="24"/>
        </w:rPr>
        <w:t>Mebbis</w:t>
      </w:r>
      <w:proofErr w:type="spellEnd"/>
      <w:r w:rsidRPr="00FB54E7">
        <w:rPr>
          <w:rFonts w:ascii="Times New Roman" w:hAnsi="Times New Roman" w:cs="Times New Roman"/>
          <w:sz w:val="24"/>
          <w:szCs w:val="24"/>
        </w:rPr>
        <w:t xml:space="preserve"> – </w:t>
      </w:r>
      <w:proofErr w:type="spellStart"/>
      <w:r w:rsidRPr="00FB54E7">
        <w:rPr>
          <w:rFonts w:ascii="Times New Roman" w:hAnsi="Times New Roman" w:cs="Times New Roman"/>
          <w:sz w:val="24"/>
          <w:szCs w:val="24"/>
        </w:rPr>
        <w:t>Hizmetiçi</w:t>
      </w:r>
      <w:proofErr w:type="spellEnd"/>
      <w:r w:rsidRPr="00FB54E7">
        <w:rPr>
          <w:rFonts w:ascii="Times New Roman" w:hAnsi="Times New Roman" w:cs="Times New Roman"/>
          <w:sz w:val="24"/>
          <w:szCs w:val="24"/>
        </w:rPr>
        <w:t xml:space="preserve"> Eğitim Modülü üzerinden başvuru yapabilirsiniz.</w:t>
      </w:r>
    </w:p>
    <w:p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Müdür Yardımcısı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w:t>
      </w:r>
      <w:proofErr w:type="spellStart"/>
      <w:r w:rsidRPr="00FB54E7">
        <w:rPr>
          <w:rFonts w:ascii="Times New Roman" w:hAnsi="Times New Roman" w:cs="Times New Roman"/>
          <w:sz w:val="24"/>
          <w:szCs w:val="24"/>
        </w:rPr>
        <w:t>Hizmetiçi</w:t>
      </w:r>
      <w:proofErr w:type="spellEnd"/>
      <w:r w:rsidRPr="00FB54E7">
        <w:rPr>
          <w:rFonts w:ascii="Times New Roman" w:hAnsi="Times New Roman" w:cs="Times New Roman"/>
          <w:sz w:val="24"/>
          <w:szCs w:val="24"/>
        </w:rPr>
        <w:t xml:space="preserve"> Eğitim Modülü - İhtiyaç Analiz Anketi üzerinden planlanmasını istediğiniz programı bakanlığımıza iletebilirsiniz. Bu anketi dolduranlar öğretmenler talep ettiği programın açılması halinde öncelikle kursa veya seminere alınacaktır.</w:t>
      </w:r>
    </w:p>
    <w:p w:rsidR="00322365" w:rsidRPr="00FB54E7" w:rsidRDefault="00322365"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w:t>
      </w:r>
      <w:proofErr w:type="gramEnd"/>
      <w:r w:rsidRPr="00FB54E7">
        <w:rPr>
          <w:rFonts w:ascii="Times New Roman" w:hAnsi="Times New Roman" w:cs="Times New Roman"/>
          <w:color w:val="000000" w:themeColor="text1"/>
          <w:sz w:val="24"/>
          <w:szCs w:val="24"/>
        </w:rPr>
        <w:t xml:space="preserve"> istenen hizmet içi eğitim faaliyetleri ile sistem üzerinden yapılacak her türlü başvurularda okul idaresi ile iletişim halinde olunmasına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maaş</w:t>
      </w:r>
      <w:proofErr w:type="gramEnd"/>
      <w:r w:rsidRPr="00FB54E7">
        <w:rPr>
          <w:rFonts w:ascii="Times New Roman" w:hAnsi="Times New Roman" w:cs="Times New Roman"/>
          <w:color w:val="000000" w:themeColor="text1"/>
          <w:sz w:val="24"/>
          <w:szCs w:val="24"/>
        </w:rPr>
        <w:t xml:space="preserve">, ücret, ek ders, kademe ve derece ilerleme durumlarının okul idaresi tarafından sürekli takibinin yapıldığını, gözden kaçabilme ihtimaline karşı </w:t>
      </w:r>
      <w:proofErr w:type="spellStart"/>
      <w:r w:rsidRPr="00FB54E7">
        <w:rPr>
          <w:rFonts w:ascii="Times New Roman" w:hAnsi="Times New Roman" w:cs="Times New Roman"/>
          <w:color w:val="000000" w:themeColor="text1"/>
          <w:sz w:val="24"/>
          <w:szCs w:val="24"/>
        </w:rPr>
        <w:t>Mebbis</w:t>
      </w:r>
      <w:proofErr w:type="spellEnd"/>
      <w:r w:rsidRPr="00FB54E7">
        <w:rPr>
          <w:rFonts w:ascii="Times New Roman" w:hAnsi="Times New Roman" w:cs="Times New Roman"/>
          <w:color w:val="000000" w:themeColor="text1"/>
          <w:sz w:val="24"/>
          <w:szCs w:val="24"/>
        </w:rPr>
        <w:t xml:space="preserve"> bilgileri ile maaş ve ek ders ödemelerinin kontrol edilerek yanlışlık olması halinde okul idaresine bildirmeleri gerektiğini belirtti.</w:t>
      </w:r>
    </w:p>
    <w:p w:rsidR="000D3075" w:rsidRPr="00FB54E7" w:rsidRDefault="000D307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Millî Eğitim Bakanlığı Öğretmen Atama Ve Yer Değiştirme Yönetmeliği'nde yapılan değişiklik ile 'Hizmet Puanları' başlıklı maddesine çeşitli fıkralar eklenmiştir. Yapılan değişiklik ile doktora,  yüksek lisans, ikinci dört yıllık yükseköğrenim mezunu olanlara</w:t>
      </w:r>
      <w:r w:rsidR="0042546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uluslararası</w:t>
      </w:r>
      <w:r w:rsidR="0042546E" w:rsidRPr="00FB54E7">
        <w:rPr>
          <w:rFonts w:ascii="Times New Roman" w:hAnsi="Times New Roman" w:cs="Times New Roman"/>
          <w:color w:val="000000" w:themeColor="text1"/>
          <w:sz w:val="24"/>
          <w:szCs w:val="24"/>
        </w:rPr>
        <w:t>/ulusal hakemli dergide makalesi yayımlananlara,</w:t>
      </w:r>
      <w:r w:rsidR="0042546E" w:rsidRPr="00FB54E7">
        <w:rPr>
          <w:rFonts w:ascii="Times New Roman" w:hAnsi="Times New Roman" w:cs="Times New Roman"/>
          <w:sz w:val="24"/>
          <w:szCs w:val="24"/>
        </w:rPr>
        <w:t xml:space="preserve"> </w:t>
      </w:r>
      <w:proofErr w:type="spellStart"/>
      <w:r w:rsidR="0042546E" w:rsidRPr="00FB54E7">
        <w:rPr>
          <w:rFonts w:ascii="Times New Roman" w:hAnsi="Times New Roman" w:cs="Times New Roman"/>
          <w:color w:val="000000" w:themeColor="text1"/>
          <w:sz w:val="24"/>
          <w:szCs w:val="24"/>
        </w:rPr>
        <w:t>eTwining</w:t>
      </w:r>
      <w:proofErr w:type="spellEnd"/>
      <w:r w:rsidR="0042546E" w:rsidRPr="00FB54E7">
        <w:rPr>
          <w:rFonts w:ascii="Times New Roman" w:hAnsi="Times New Roman" w:cs="Times New Roman"/>
          <w:color w:val="000000" w:themeColor="text1"/>
          <w:sz w:val="24"/>
          <w:szCs w:val="24"/>
        </w:rPr>
        <w:t xml:space="preserve"> programı kapsamında sertifikası bulunanlara vb. alanlarda şartları sağlayan öğretmenlere hizmet puanı verilmeye başlanmıştır.</w:t>
      </w:r>
      <w:r w:rsidR="00086C80" w:rsidRPr="00FB54E7">
        <w:rPr>
          <w:rFonts w:ascii="Times New Roman" w:hAnsi="Times New Roman" w:cs="Times New Roman"/>
          <w:color w:val="000000" w:themeColor="text1"/>
          <w:sz w:val="24"/>
          <w:szCs w:val="24"/>
        </w:rPr>
        <w:t xml:space="preserve"> Hizmet puanına esas teşkil edecek </w:t>
      </w:r>
      <w:proofErr w:type="gramStart"/>
      <w:r w:rsidR="00086C80" w:rsidRPr="00FB54E7">
        <w:rPr>
          <w:rFonts w:ascii="Times New Roman" w:hAnsi="Times New Roman" w:cs="Times New Roman"/>
          <w:color w:val="000000" w:themeColor="text1"/>
          <w:sz w:val="24"/>
          <w:szCs w:val="24"/>
        </w:rPr>
        <w:t>belge,diploma</w:t>
      </w:r>
      <w:proofErr w:type="gramEnd"/>
      <w:r w:rsidR="00086C80" w:rsidRPr="00FB54E7">
        <w:rPr>
          <w:rFonts w:ascii="Times New Roman" w:hAnsi="Times New Roman" w:cs="Times New Roman"/>
          <w:color w:val="000000" w:themeColor="text1"/>
          <w:sz w:val="24"/>
          <w:szCs w:val="24"/>
        </w:rPr>
        <w:t xml:space="preserve"> vb evrakların okul yönetime teslim edilmesini gerektiği ifade etti.</w:t>
      </w:r>
    </w:p>
    <w:p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Mebbis</w:t>
      </w:r>
      <w:proofErr w:type="spellEnd"/>
      <w:r w:rsidRPr="00FB54E7">
        <w:rPr>
          <w:rFonts w:ascii="Times New Roman" w:hAnsi="Times New Roman" w:cs="Times New Roman"/>
          <w:color w:val="000000" w:themeColor="text1"/>
          <w:sz w:val="24"/>
          <w:szCs w:val="24"/>
        </w:rPr>
        <w:t xml:space="preserve">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w:t>
      </w:r>
      <w:proofErr w:type="gramStart"/>
      <w:r w:rsidR="00E912CC" w:rsidRPr="00FB54E7">
        <w:rPr>
          <w:rFonts w:ascii="Times New Roman" w:hAnsi="Times New Roman" w:cs="Times New Roman"/>
          <w:color w:val="000000" w:themeColor="text1"/>
          <w:sz w:val="24"/>
          <w:szCs w:val="24"/>
        </w:rPr>
        <w:t>belge,diploma</w:t>
      </w:r>
      <w:proofErr w:type="gramEnd"/>
      <w:r w:rsidR="00E912CC" w:rsidRPr="00FB54E7">
        <w:rPr>
          <w:rFonts w:ascii="Times New Roman" w:hAnsi="Times New Roman" w:cs="Times New Roman"/>
          <w:color w:val="000000" w:themeColor="text1"/>
          <w:sz w:val="24"/>
          <w:szCs w:val="24"/>
        </w:rPr>
        <w:t xml:space="preserve"> vb evrakların okul yönetime teslim edilmesine </w:t>
      </w:r>
      <w:r w:rsidRPr="00FB54E7">
        <w:rPr>
          <w:rFonts w:ascii="Times New Roman" w:hAnsi="Times New Roman" w:cs="Times New Roman"/>
          <w:color w:val="000000" w:themeColor="text1"/>
          <w:sz w:val="24"/>
          <w:szCs w:val="24"/>
        </w:rPr>
        <w:t>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İdarenin verdiği görevleri</w:t>
      </w:r>
    </w:p>
    <w:p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“Öğretmen” başlıklı maddesini okuyarak gerekli açıklamalarda bulundu.</w:t>
      </w:r>
    </w:p>
    <w:p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öğretmenlerin</w:t>
      </w:r>
      <w:proofErr w:type="gramEnd"/>
      <w:r w:rsidRPr="00FB54E7">
        <w:rPr>
          <w:rFonts w:ascii="Times New Roman" w:hAnsi="Times New Roman" w:cs="Times New Roman"/>
          <w:color w:val="000000" w:themeColor="text1"/>
          <w:sz w:val="24"/>
          <w:szCs w:val="24"/>
        </w:rPr>
        <w:t xml:space="preserve"> Yabancı Dil ile Din Kültürü ve Ahlak Bilgisi derslerinin alan öğretmenlerince okutulduğunda sınıf öğretmenlerine bu ders saatlerinde eğitim ve öğretim görevleri verileceğini dile getirdi.</w:t>
      </w:r>
    </w:p>
    <w:p w:rsidR="000629BF" w:rsidRPr="00FB54E7" w:rsidRDefault="000629BF"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Branş</w:t>
      </w:r>
      <w:proofErr w:type="gramEnd"/>
      <w:r w:rsidRPr="00FB54E7">
        <w:rPr>
          <w:rFonts w:ascii="Times New Roman" w:hAnsi="Times New Roman" w:cs="Times New Roman"/>
          <w:color w:val="000000" w:themeColor="text1"/>
          <w:sz w:val="24"/>
          <w:szCs w:val="24"/>
        </w:rPr>
        <w:t xml:space="preserve"> öğretmenlerinin derse girdiği saatlerin planlamasının ilgili öğretmen/öğretmenler ile işbirliği içerisinde yapılarak eğitim öğretim uygulamalarının etkinliğinin artırılmasına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rsidR="000C2C33" w:rsidRPr="00FB54E7" w:rsidRDefault="000C2C33" w:rsidP="00FB54E7">
      <w:pPr>
        <w:pStyle w:val="Default"/>
        <w:spacing w:line="360" w:lineRule="auto"/>
        <w:rPr>
          <w:b/>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w:t>
      </w:r>
      <w:proofErr w:type="spellStart"/>
      <w:r w:rsidRPr="00FB54E7">
        <w:rPr>
          <w:color w:val="000000" w:themeColor="text1"/>
        </w:rPr>
        <w:t>İKY’nin</w:t>
      </w:r>
      <w:proofErr w:type="spellEnd"/>
      <w:r w:rsidRPr="00FB54E7">
        <w:rPr>
          <w:color w:val="000000" w:themeColor="text1"/>
        </w:rPr>
        <w:t xml:space="preserve"> “Okul müdürünün görev, yetki ve sorumluluğu” başlıklı maddesi üzerinden gerekli açıklamalarda bulundu.</w:t>
      </w:r>
    </w:p>
    <w:p w:rsidR="000C2C33" w:rsidRPr="00FB54E7" w:rsidRDefault="000C2C3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,öğretme</w:t>
      </w:r>
      <w:r w:rsidRPr="00FB54E7">
        <w:rPr>
          <w:rFonts w:ascii="Times New Roman" w:eastAsia="Times New Roman" w:hAnsi="Times New Roman" w:cs="Times New Roman"/>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FB54E7">
        <w:rPr>
          <w:rFonts w:ascii="Times New Roman" w:hAnsi="Times New Roman" w:cs="Times New Roman"/>
          <w:color w:val="000000" w:themeColor="text1"/>
          <w:sz w:val="24"/>
          <w:szCs w:val="24"/>
        </w:rPr>
        <w:t xml:space="preserve"> Bu nedenle dönem içerisinde ders denetimlerinin yapılacağını belirtti.</w:t>
      </w:r>
    </w:p>
    <w:p w:rsidR="000C2C33" w:rsidRPr="00FB54E7" w:rsidRDefault="000C2C33"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ğitim</w:t>
      </w:r>
      <w:proofErr w:type="gramEnd"/>
      <w:r w:rsidRPr="00FB54E7">
        <w:rPr>
          <w:rFonts w:ascii="Times New Roman" w:eastAsia="Times New Roman" w:hAnsi="Times New Roman" w:cs="Times New Roman"/>
          <w:iCs/>
          <w:color w:val="000000" w:themeColor="text1"/>
          <w:sz w:val="24"/>
          <w:szCs w:val="24"/>
          <w:lang w:bidi="en-US"/>
        </w:rPr>
        <w:t xml:space="preserve">-öğretim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rsidR="00635706" w:rsidRPr="00FB54E7" w:rsidRDefault="0063570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MEB Eğitim Kurumları Sosyal Etkinlikler Yönetmeliği “Bayrak Töreni” başlıklı maddesini üzerinde açıklamalarda bulundu.</w:t>
      </w:r>
    </w:p>
    <w:p w:rsidR="00635706" w:rsidRPr="00FB54E7" w:rsidRDefault="00635706"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r w:rsidRPr="00FB54E7">
        <w:rPr>
          <w:rFonts w:ascii="Times New Roman" w:eastAsia="Times New Roman" w:hAnsi="Times New Roman" w:cs="Times New Roman"/>
          <w:color w:val="000000" w:themeColor="text1"/>
          <w:sz w:val="24"/>
          <w:szCs w:val="24"/>
        </w:rPr>
        <w:t>Bayrak törenlerinin Türk Bayrağı ve İstiklâl Marşı’nın anlam ve önemine yaraşır şekilde düzenlenmesi gerektiğini,  Türk Bayrağı ve İstiklâl Marşı’na olan sevgi ve saygıyı güçlendirmek için gereken önemin verilmesi gerektiği ifade etti.</w:t>
      </w:r>
    </w:p>
    <w:p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w:t>
      </w:r>
      <w:proofErr w:type="gramEnd"/>
      <w:r w:rsidRPr="00FB54E7">
        <w:rPr>
          <w:rFonts w:ascii="Times New Roman" w:hAnsi="Times New Roman" w:cs="Times New Roman"/>
          <w:color w:val="000000" w:themeColor="text1"/>
          <w:sz w:val="24"/>
          <w:szCs w:val="24"/>
        </w:rPr>
        <w:t xml:space="preserve">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16/7/1982</w:t>
      </w:r>
      <w:proofErr w:type="gramEnd"/>
      <w:r w:rsidRPr="00FB54E7">
        <w:rPr>
          <w:rFonts w:ascii="Times New Roman" w:hAnsi="Times New Roman" w:cs="Times New Roman"/>
          <w:color w:val="000000" w:themeColor="text1"/>
          <w:sz w:val="24"/>
          <w:szCs w:val="24"/>
        </w:rPr>
        <w:t xml:space="preserve"> tarihli ve 8/5105 sayılı Bakanlar Kurulu Kararıyla yürürlüğe konulan Kamu Kurum ve Kuruluşlarında Çalışan Personelin Kılık ve Kıyafetine Dair Yönetmelik üzerinden çeşitli açıklamalarda bulunmak suretiyle kılık kıyafet konusunda ilgili yönetmelik hükümlerine uyulması gerektiğini belirtti.</w:t>
      </w:r>
    </w:p>
    <w:p w:rsidR="007E1DCB" w:rsidRPr="00FB54E7" w:rsidRDefault="007E1DCB" w:rsidP="00FB54E7">
      <w:pPr>
        <w:tabs>
          <w:tab w:val="left" w:pos="-142"/>
          <w:tab w:val="left" w:pos="156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personelinin kılık kıyafet kanunu ile ilgili usul ve esaslara uyması gerektiğini, 15 Eylül </w:t>
      </w:r>
      <w:r w:rsidR="007A0D79" w:rsidRPr="00FB54E7">
        <w:rPr>
          <w:rFonts w:ascii="Times New Roman" w:hAnsi="Times New Roman" w:cs="Times New Roman"/>
          <w:color w:val="000000" w:themeColor="text1"/>
          <w:sz w:val="24"/>
          <w:szCs w:val="24"/>
        </w:rPr>
        <w:t>2020</w:t>
      </w:r>
      <w:r w:rsidRPr="00FB54E7">
        <w:rPr>
          <w:rFonts w:ascii="Times New Roman" w:hAnsi="Times New Roman" w:cs="Times New Roman"/>
          <w:color w:val="000000" w:themeColor="text1"/>
          <w:sz w:val="24"/>
          <w:szCs w:val="24"/>
        </w:rPr>
        <w:t xml:space="preserve"> tarihi itibariyle yaz uygulamasının sona erdiğinden kanunda ve yönergede belirtilen hususlara göre davranılması gerektiğini bildirdi.</w:t>
      </w:r>
    </w:p>
    <w:p w:rsidR="007E1DCB" w:rsidRPr="00FB54E7" w:rsidRDefault="007E1DCB" w:rsidP="00FB54E7">
      <w:pPr>
        <w:pStyle w:val="AralkYok"/>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w:t>
      </w:r>
      <w:proofErr w:type="gramEnd"/>
      <w:r w:rsidRPr="00FB54E7">
        <w:rPr>
          <w:rFonts w:ascii="Times New Roman" w:hAnsi="Times New Roman" w:cs="Times New Roman"/>
          <w:color w:val="000000" w:themeColor="text1"/>
          <w:sz w:val="24"/>
          <w:szCs w:val="24"/>
        </w:rPr>
        <w:t xml:space="preserve"> yönetmeliğe uygun şekilde giyinmesine, sivil itaatsizlik uygulamasına dikkat edilmesine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rsidR="007E1DCB" w:rsidRPr="00FB54E7" w:rsidRDefault="007E1DCB"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“Öğretmenlerin mesleki çalışmaları” başlıklı maddesini üzerinden çeşitli açıklamalarda bulundu.</w:t>
      </w:r>
    </w:p>
    <w:p w:rsidR="00DF3B92"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yönetici ve öğretmenlerin genel kültür, özel alan eğitimi ve pedagojik </w:t>
      </w:r>
      <w:proofErr w:type="gramStart"/>
      <w:r w:rsidRPr="00FB54E7">
        <w:rPr>
          <w:rFonts w:ascii="Times New Roman" w:hAnsi="Times New Roman" w:cs="Times New Roman"/>
          <w:color w:val="000000" w:themeColor="text1"/>
          <w:sz w:val="24"/>
          <w:szCs w:val="24"/>
        </w:rPr>
        <w:t>formasyon</w:t>
      </w:r>
      <w:proofErr w:type="gramEnd"/>
      <w:r w:rsidRPr="00FB54E7">
        <w:rPr>
          <w:rFonts w:ascii="Times New Roman" w:hAnsi="Times New Roman" w:cs="Times New Roman"/>
          <w:color w:val="000000" w:themeColor="text1"/>
          <w:sz w:val="24"/>
          <w:szCs w:val="24"/>
        </w:rPr>
        <w:t xml:space="preserve"> alanlarında, bilgi ve görgülerini artırmak, yeni beceriler kazandırmak, eğitim ve öğretimde karşılaşılan problemlere çözüm yolları bulmak, öğrencinin ve çevrenin ihtiyaçlarına göre plan ve programları hazırlamak ve uygulamak amacıyla mesleki çalışmalara katılması gerektiğini ifade etti.</w:t>
      </w:r>
      <w:r w:rsidR="00DF3B92">
        <w:rPr>
          <w:rFonts w:ascii="Times New Roman" w:hAnsi="Times New Roman" w:cs="Times New Roman"/>
          <w:color w:val="000000" w:themeColor="text1"/>
          <w:sz w:val="24"/>
          <w:szCs w:val="24"/>
        </w:rPr>
        <w:t xml:space="preserve"> </w:t>
      </w:r>
      <w:r w:rsidR="00DF3B92" w:rsidRPr="00DF3B92">
        <w:rPr>
          <w:rFonts w:ascii="Times New Roman" w:hAnsi="Times New Roman" w:cs="Times New Roman"/>
          <w:color w:val="000000" w:themeColor="text1"/>
          <w:sz w:val="24"/>
          <w:szCs w:val="24"/>
        </w:rPr>
        <w:t>Mesleki çalışma boyunca tüm yönetici, öğretmen ve personelin maske takması</w:t>
      </w:r>
      <w:r w:rsidR="00DF3B92">
        <w:rPr>
          <w:rFonts w:ascii="Times New Roman" w:hAnsi="Times New Roman" w:cs="Times New Roman"/>
          <w:color w:val="000000" w:themeColor="text1"/>
          <w:sz w:val="24"/>
          <w:szCs w:val="24"/>
        </w:rPr>
        <w:t xml:space="preserve"> ve t</w:t>
      </w:r>
      <w:r w:rsidR="00DF3B92" w:rsidRPr="00DF3B92">
        <w:rPr>
          <w:rFonts w:ascii="Times New Roman" w:hAnsi="Times New Roman" w:cs="Times New Roman"/>
          <w:color w:val="000000" w:themeColor="text1"/>
          <w:sz w:val="24"/>
          <w:szCs w:val="24"/>
        </w:rPr>
        <w:t xml:space="preserve">üm eğitim, faaliyet ve etkinliklerin sosyal mesafe </w:t>
      </w:r>
      <w:r w:rsidR="00DF3B92">
        <w:rPr>
          <w:rFonts w:ascii="Times New Roman" w:hAnsi="Times New Roman" w:cs="Times New Roman"/>
          <w:color w:val="000000" w:themeColor="text1"/>
          <w:sz w:val="24"/>
          <w:szCs w:val="24"/>
        </w:rPr>
        <w:t>kuralına uygun olarak yapılması gerektiğini ifade etti.</w:t>
      </w:r>
    </w:p>
    <w:p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yeni düzenleme ile mesleki çalışmaların ara tatiller ile </w:t>
      </w:r>
      <w:r w:rsidRPr="00FB54E7">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00A35F88" w:rsidRPr="00FB54E7">
        <w:rPr>
          <w:rFonts w:ascii="Times New Roman" w:eastAsia="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Öğretmen</w:t>
      </w:r>
      <w:r w:rsidRPr="00FB54E7">
        <w:rPr>
          <w:rStyle w:val="webadres"/>
          <w:rFonts w:ascii="Times New Roman" w:hAnsi="Times New Roman" w:cs="Times New Roman"/>
          <w:color w:val="000000" w:themeColor="text1"/>
          <w:sz w:val="24"/>
          <w:szCs w:val="24"/>
        </w:rPr>
        <w:t xml:space="preserve"> Yetiştirme ve Geliştirme Genel Müdürlüğü’nün 18.08.2020 tarih ve </w:t>
      </w:r>
      <w:r w:rsidRPr="00FB54E7">
        <w:rPr>
          <w:rFonts w:ascii="Times New Roman" w:hAnsi="Times New Roman" w:cs="Times New Roman"/>
          <w:sz w:val="24"/>
          <w:szCs w:val="24"/>
        </w:rPr>
        <w:t>10865738</w:t>
      </w:r>
      <w:r w:rsidRPr="00FB54E7">
        <w:rPr>
          <w:rStyle w:val="webadres"/>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sayılı yazısı gereği 24-28 Ağustos Mesleki Çalışma Programı</w:t>
      </w:r>
      <w:r w:rsidR="00A35F88" w:rsidRPr="00FB54E7">
        <w:rPr>
          <w:rFonts w:ascii="Times New Roman" w:hAnsi="Times New Roman" w:cs="Times New Roman"/>
          <w:color w:val="000000" w:themeColor="text1"/>
          <w:sz w:val="24"/>
          <w:szCs w:val="24"/>
        </w:rPr>
        <w:t xml:space="preserve"> kapsamında</w:t>
      </w:r>
      <w:r w:rsidRPr="00FB54E7">
        <w:rPr>
          <w:rFonts w:ascii="Times New Roman" w:hAnsi="Times New Roman" w:cs="Times New Roman"/>
          <w:color w:val="000000" w:themeColor="text1"/>
          <w:sz w:val="24"/>
          <w:szCs w:val="24"/>
        </w:rPr>
        <w:t xml:space="preserve"> mesleki çalışmaların </w:t>
      </w:r>
      <w:proofErr w:type="gramStart"/>
      <w:r w:rsidRPr="00FB54E7">
        <w:rPr>
          <w:rFonts w:ascii="Times New Roman" w:hAnsi="Times New Roman" w:cs="Times New Roman"/>
          <w:color w:val="000000" w:themeColor="text1"/>
          <w:sz w:val="24"/>
          <w:szCs w:val="24"/>
        </w:rPr>
        <w:t>gerçekleştirileceğini , il</w:t>
      </w:r>
      <w:proofErr w:type="gramEnd"/>
      <w:r w:rsidRPr="00FB54E7">
        <w:rPr>
          <w:rFonts w:ascii="Times New Roman" w:hAnsi="Times New Roman" w:cs="Times New Roman"/>
          <w:color w:val="000000" w:themeColor="text1"/>
          <w:sz w:val="24"/>
          <w:szCs w:val="24"/>
        </w:rPr>
        <w:t>/ilçe mili eğitim müdürlüklerince m</w:t>
      </w:r>
      <w:r w:rsidR="00A35F88" w:rsidRPr="00FB54E7">
        <w:rPr>
          <w:rFonts w:ascii="Times New Roman" w:hAnsi="Times New Roman" w:cs="Times New Roman"/>
          <w:color w:val="000000" w:themeColor="text1"/>
          <w:sz w:val="24"/>
          <w:szCs w:val="24"/>
        </w:rPr>
        <w:t xml:space="preserve">ahalli ihtiyaçlar doğrultusunda planlanan/planlanacak </w:t>
      </w:r>
      <w:r w:rsidRPr="00FB54E7">
        <w:rPr>
          <w:rFonts w:ascii="Times New Roman" w:hAnsi="Times New Roman" w:cs="Times New Roman"/>
          <w:color w:val="000000" w:themeColor="text1"/>
          <w:sz w:val="24"/>
          <w:szCs w:val="24"/>
        </w:rPr>
        <w:t xml:space="preserve">programlara, katılım sağlanması gerektiği belirtti. </w:t>
      </w:r>
    </w:p>
    <w:p w:rsidR="007E1DCB" w:rsidRPr="00FB54E7" w:rsidRDefault="007E1DCB"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Öğretmen</w:t>
      </w:r>
      <w:proofErr w:type="gramEnd"/>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rsidR="000624A5"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2020-2021 Eğitim-Öğretim yılı için oluşturulacak kurul/komisyonlara üye seçimleri</w:t>
      </w:r>
    </w:p>
    <w:p w:rsidR="00BF4CCC" w:rsidRPr="00FB54E7" w:rsidRDefault="00BF4CCC" w:rsidP="00FB54E7">
      <w:pPr>
        <w:tabs>
          <w:tab w:val="left" w:pos="-142"/>
        </w:tabs>
        <w:spacing w:line="360" w:lineRule="auto"/>
        <w:jc w:val="both"/>
        <w:rPr>
          <w:rFonts w:ascii="Times New Roman" w:hAnsi="Times New Roman" w:cs="Times New Roman"/>
          <w:b/>
          <w:color w:val="000000" w:themeColor="text1"/>
          <w:sz w:val="24"/>
          <w:szCs w:val="24"/>
          <w:highlight w:val="yellow"/>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imkânları ve çevre şartları doğrultusunda oluşturulacak kurullar ile kurul üyelerinin seçimlerinin öğretmen görüşleri alınarak oluşturulacağını belirtti.</w:t>
      </w:r>
    </w:p>
    <w:p w:rsidR="00BF4CCC" w:rsidRPr="00FB54E7" w:rsidRDefault="00BF4CCC"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2020 / 2021 Eğitim öğretim yılında oluşturulacak kurul/komisyon üyelerine karar verildi.</w:t>
      </w:r>
    </w:p>
    <w:p w:rsidR="00BF4CCC" w:rsidRPr="00FB54E7" w:rsidRDefault="00BF4CCC"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w:t>
      </w:r>
      <w:proofErr w:type="gramEnd"/>
      <w:r w:rsidRPr="00FB54E7">
        <w:rPr>
          <w:rFonts w:ascii="Times New Roman" w:hAnsi="Times New Roman" w:cs="Times New Roman"/>
          <w:color w:val="000000" w:themeColor="text1"/>
          <w:sz w:val="24"/>
          <w:szCs w:val="24"/>
        </w:rPr>
        <w:t xml:space="preserve"> ekte sunulmuştur.</w:t>
      </w:r>
    </w:p>
    <w:p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İş Sağlığı ve Güvenliği hususların görüşülmesi ve ekip listelerinin hazırlanması</w:t>
      </w:r>
    </w:p>
    <w:p w:rsidR="00BF4CCC" w:rsidRPr="00FB54E7" w:rsidRDefault="00BF4CCC" w:rsidP="00FB54E7">
      <w:pPr>
        <w:pStyle w:val="Default"/>
        <w:spacing w:line="360" w:lineRule="auto"/>
        <w:jc w:val="both"/>
        <w:rPr>
          <w:b/>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İş Sağlığı ve İş Güvenliğinin esas amacının iş kazaları ve meslek hastalıklarına karşı korumak olduğunu belirtti.</w:t>
      </w:r>
    </w:p>
    <w:p w:rsidR="00BF4CCC" w:rsidRPr="00FB54E7" w:rsidRDefault="00BF4CCC" w:rsidP="00FB54E7">
      <w:pPr>
        <w:pStyle w:val="Default"/>
        <w:spacing w:line="360" w:lineRule="auto"/>
        <w:jc w:val="both"/>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6331 sayılı kanunun 20. Maddesi gereğince Çalışan Temsilcisi belirleneceği, ayrıca Risk </w:t>
      </w:r>
      <w:proofErr w:type="gramStart"/>
      <w:r w:rsidRPr="00FB54E7">
        <w:rPr>
          <w:color w:val="000000" w:themeColor="text1"/>
        </w:rPr>
        <w:t>Değerlendirme , Acil</w:t>
      </w:r>
      <w:proofErr w:type="gramEnd"/>
      <w:r w:rsidRPr="00FB54E7">
        <w:rPr>
          <w:color w:val="000000" w:themeColor="text1"/>
        </w:rPr>
        <w:t xml:space="preserve"> Durum vb ekiplerin oluşturulacağı, çizelgenin ilgililere ayrıca tebellüğ edileceğini belirtti.</w:t>
      </w:r>
    </w:p>
    <w:p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personelimizin çalışan temsilcisi olarak </w:t>
      </w:r>
      <w:proofErr w:type="gramStart"/>
      <w:r w:rsidRPr="00FB54E7">
        <w:rPr>
          <w:rFonts w:ascii="Times New Roman" w:hAnsi="Times New Roman" w:cs="Times New Roman"/>
          <w:color w:val="000000" w:themeColor="text1"/>
          <w:sz w:val="24"/>
          <w:szCs w:val="24"/>
        </w:rPr>
        <w:t>seçilmesine , Risk</w:t>
      </w:r>
      <w:proofErr w:type="gramEnd"/>
      <w:r w:rsidRPr="00FB54E7">
        <w:rPr>
          <w:rFonts w:ascii="Times New Roman" w:hAnsi="Times New Roman" w:cs="Times New Roman"/>
          <w:color w:val="000000" w:themeColor="text1"/>
          <w:sz w:val="24"/>
          <w:szCs w:val="24"/>
        </w:rPr>
        <w:t xml:space="preserve"> Değerlendirme , Acil Durum vb ekip çizelgelerinin hazırlanarak tebellüğ edilmesine karar verildi.</w:t>
      </w:r>
    </w:p>
    <w:p w:rsidR="000624A5" w:rsidRPr="00FB54E7" w:rsidRDefault="007926E0"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2019 / 2020 Eğitim </w:t>
      </w:r>
      <w:r w:rsidR="000624A5" w:rsidRPr="00FB54E7">
        <w:rPr>
          <w:rFonts w:ascii="Times New Roman" w:hAnsi="Times New Roman" w:cs="Times New Roman"/>
          <w:b/>
          <w:color w:val="000000" w:themeColor="text1"/>
          <w:sz w:val="24"/>
          <w:szCs w:val="24"/>
        </w:rPr>
        <w:t>Öğretim Yılının Değerlendirilmesi</w:t>
      </w:r>
    </w:p>
    <w:p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2019-2020 Eğitim ve öğretim yılı 2.döneminde Covid-19 salgını süresince alınan tedbirler kapsamında uzaktan eğitim faaliyetlerinin değerlendirilmesi</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1/A Sınıf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Uzaktan eğitim sürecinde öğrencilerime ve velilere rahatlıkla ulaşıp onlara bilgilendirme ve geri bildirim sağlamaya çalıştım. Salgın sürecinden sonra okullar açıldığında uzaktan eğitim, eğitimin bir parçası olarak devam etmelidir.</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2/A Sınıf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3/A Sınıf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MEB tarafından uzaktan eğitim sürecine dair yapılan bilgilendirme ve yönlendirmeler bize destek sağladı. Uzaktan eğitimin uygulanabilir çeşitliliğin fazla olması, esnek olması ve araç zenginliğinin zengin olması bu sürecin olumlu yanlarındandır.</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4/A Sınıf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Uzaktan eğitim uygulamalarının özellikle öğrenciler açısından etkili ve verimli olmasında öğrenci geri bildirimleri çok önemli bir yere sahiptir. Eğitim Bilişim Ağı’nın (EBA) platform üzerinden gönderilen ödevler, çalışmalar ve sorulara ait raporlama imkânı vermesi öğrencilerimizin takip edilmesini kolaylaşmıştır.</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İngilizce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w:t>
      </w:r>
      <w:r w:rsidRPr="00FB54E7">
        <w:rPr>
          <w:rFonts w:ascii="Times New Roman" w:hAnsi="Times New Roman" w:cs="Times New Roman"/>
          <w:sz w:val="24"/>
          <w:szCs w:val="24"/>
        </w:rPr>
        <w:lastRenderedPageBreak/>
        <w:t>katkı sağlamıştır. Dezavantajlı durumda olan öğrencileri sürece dâhil etmek uzaktan eğitim sürecinin en önemli sorunlarından biri olmuştur.</w:t>
      </w:r>
    </w:p>
    <w:p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Öğretmenler Kurulu toplantılarının planlanması</w:t>
      </w:r>
    </w:p>
    <w:p w:rsidR="00845A6C" w:rsidRPr="00FB54E7" w:rsidRDefault="00845A6C"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Zümre Öğretmenler Kuruluyla ilgili Okul Öncesi ve İlköğretim Kurumları Yönetmeliği’nin “Zümre Öğretmenler Kurulu” başlıklı maddesi ile </w:t>
      </w:r>
      <w:r w:rsidRPr="00FB54E7">
        <w:rPr>
          <w:rStyle w:val="Gl"/>
          <w:rFonts w:ascii="Times New Roman" w:hAnsi="Times New Roman" w:cs="Times New Roman"/>
          <w:b w:val="0"/>
          <w:color w:val="000000" w:themeColor="text1"/>
          <w:sz w:val="24"/>
          <w:szCs w:val="24"/>
        </w:rPr>
        <w:t>Millî Eğitim Bakanlığı Eğitim Kurulları ve Zümreleri Yönergesi “</w:t>
      </w:r>
      <w:r w:rsidRPr="00FB54E7">
        <w:rPr>
          <w:rFonts w:ascii="Times New Roman" w:hAnsi="Times New Roman" w:cs="Times New Roman"/>
          <w:color w:val="000000" w:themeColor="text1"/>
          <w:sz w:val="24"/>
          <w:szCs w:val="24"/>
        </w:rPr>
        <w:t>Eğitim kurumu sınıf/alan zümreleri” başlıklı maddeleri üzerinden gerekli açıklamalarda bulunmuştur.</w:t>
      </w:r>
    </w:p>
    <w:p w:rsidR="00845A6C" w:rsidRPr="00FB54E7" w:rsidRDefault="00845A6C" w:rsidP="00FB54E7">
      <w:pPr>
        <w:pStyle w:val="AralkYok"/>
        <w:spacing w:line="360" w:lineRule="auto"/>
        <w:rPr>
          <w:rFonts w:ascii="Times New Roman" w:hAnsi="Times New Roman" w:cs="Times New Roman"/>
          <w:color w:val="000000" w:themeColor="text1"/>
          <w:sz w:val="24"/>
          <w:szCs w:val="24"/>
        </w:rPr>
      </w:pPr>
    </w:p>
    <w:p w:rsidR="00845A6C" w:rsidRPr="00FB54E7" w:rsidRDefault="00845A6C" w:rsidP="00FB54E7">
      <w:pPr>
        <w:autoSpaceDE w:val="0"/>
        <w:autoSpaceDN w:val="0"/>
        <w:adjustRightInd w:val="0"/>
        <w:spacing w:after="0" w:line="360" w:lineRule="auto"/>
        <w:rPr>
          <w:rFonts w:ascii="Times New Roman" w:hAnsi="Times New Roman" w:cs="Times New Roman"/>
          <w:color w:val="000000"/>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kurul toplantısında '</w:t>
      </w:r>
      <w:r w:rsidRPr="00FB54E7">
        <w:rPr>
          <w:rFonts w:ascii="Times New Roman" w:hAnsi="Times New Roman" w:cs="Times New Roman"/>
          <w:color w:val="000000"/>
          <w:sz w:val="24"/>
          <w:szCs w:val="24"/>
        </w:rPr>
        <w:t>2020-2021 eğitim ve öğretim yılında ders bazında gerçekleştirilecek uzaktan öğretim etkinliklerinin planlanması', '</w:t>
      </w:r>
      <w:proofErr w:type="spellStart"/>
      <w:r w:rsidRPr="00FB54E7">
        <w:rPr>
          <w:rFonts w:ascii="Times New Roman" w:hAnsi="Times New Roman" w:cs="Times New Roman"/>
          <w:color w:val="000000"/>
          <w:sz w:val="24"/>
          <w:szCs w:val="24"/>
        </w:rPr>
        <w:t>Covıd</w:t>
      </w:r>
      <w:proofErr w:type="spellEnd"/>
      <w:r w:rsidRPr="00FB54E7">
        <w:rPr>
          <w:rFonts w:ascii="Times New Roman" w:hAnsi="Times New Roman" w:cs="Times New Roman"/>
          <w:color w:val="000000"/>
          <w:sz w:val="24"/>
          <w:szCs w:val="24"/>
        </w:rPr>
        <w:t xml:space="preserve">-19 salgını uzaktan eğitim </w:t>
      </w:r>
      <w:r w:rsidR="00813F99" w:rsidRPr="00FB54E7">
        <w:rPr>
          <w:rFonts w:ascii="Times New Roman" w:hAnsi="Times New Roman" w:cs="Times New Roman"/>
          <w:color w:val="000000"/>
          <w:sz w:val="24"/>
          <w:szCs w:val="24"/>
        </w:rPr>
        <w:t>süreçlerinin değerlendirilmesi' ve '</w:t>
      </w:r>
      <w:proofErr w:type="spellStart"/>
      <w:r w:rsidRPr="00FB54E7">
        <w:rPr>
          <w:rFonts w:ascii="Times New Roman" w:hAnsi="Times New Roman" w:cs="Times New Roman"/>
          <w:color w:val="000000"/>
          <w:sz w:val="24"/>
          <w:szCs w:val="24"/>
        </w:rPr>
        <w:t>Pandemi</w:t>
      </w:r>
      <w:proofErr w:type="spellEnd"/>
      <w:r w:rsidRPr="00FB54E7">
        <w:rPr>
          <w:rFonts w:ascii="Times New Roman" w:hAnsi="Times New Roman" w:cs="Times New Roman"/>
          <w:color w:val="000000"/>
          <w:sz w:val="24"/>
          <w:szCs w:val="24"/>
        </w:rPr>
        <w:t xml:space="preserve"> dönemi </w:t>
      </w:r>
      <w:proofErr w:type="spellStart"/>
      <w:r w:rsidRPr="00FB54E7">
        <w:rPr>
          <w:rFonts w:ascii="Times New Roman" w:hAnsi="Times New Roman" w:cs="Times New Roman"/>
          <w:color w:val="000000"/>
          <w:sz w:val="24"/>
          <w:szCs w:val="24"/>
        </w:rPr>
        <w:t>psiko</w:t>
      </w:r>
      <w:proofErr w:type="spellEnd"/>
      <w:r w:rsidRPr="00FB54E7">
        <w:rPr>
          <w:rFonts w:ascii="Times New Roman" w:hAnsi="Times New Roman" w:cs="Times New Roman"/>
          <w:color w:val="000000"/>
          <w:sz w:val="24"/>
          <w:szCs w:val="24"/>
        </w:rPr>
        <w:t>-sosyal destek çalışmaları</w:t>
      </w:r>
      <w:r w:rsidR="00813F99" w:rsidRPr="00FB54E7">
        <w:rPr>
          <w:rFonts w:ascii="Times New Roman" w:hAnsi="Times New Roman" w:cs="Times New Roman"/>
          <w:color w:val="000000"/>
          <w:sz w:val="24"/>
          <w:szCs w:val="24"/>
        </w:rPr>
        <w:t xml:space="preserve">' konularının gündem maddesi olarak alınması gerektiğini ifade </w:t>
      </w:r>
      <w:proofErr w:type="gramStart"/>
      <w:r w:rsidR="00813F99" w:rsidRPr="00FB54E7">
        <w:rPr>
          <w:rFonts w:ascii="Times New Roman" w:hAnsi="Times New Roman" w:cs="Times New Roman"/>
          <w:color w:val="000000"/>
          <w:sz w:val="24"/>
          <w:szCs w:val="24"/>
        </w:rPr>
        <w:t>etti.Ayrıca</w:t>
      </w:r>
      <w:proofErr w:type="gramEnd"/>
      <w:r w:rsidR="00813F99" w:rsidRPr="00FB54E7">
        <w:rPr>
          <w:rFonts w:ascii="Times New Roman" w:hAnsi="Times New Roman" w:cs="Times New Roman"/>
          <w:color w:val="000000"/>
          <w:sz w:val="24"/>
          <w:szCs w:val="24"/>
        </w:rPr>
        <w:t xml:space="preserve"> toplantılarda </w:t>
      </w:r>
      <w:proofErr w:type="spellStart"/>
      <w:r w:rsidR="00813F99" w:rsidRPr="00FB54E7">
        <w:rPr>
          <w:rFonts w:ascii="Times New Roman" w:hAnsi="Times New Roman" w:cs="Times New Roman"/>
          <w:sz w:val="24"/>
          <w:szCs w:val="24"/>
        </w:rPr>
        <w:t>covid</w:t>
      </w:r>
      <w:proofErr w:type="spellEnd"/>
      <w:r w:rsidR="00813F99" w:rsidRPr="00FB54E7">
        <w:rPr>
          <w:rFonts w:ascii="Times New Roman" w:hAnsi="Times New Roman" w:cs="Times New Roman"/>
          <w:sz w:val="24"/>
          <w:szCs w:val="24"/>
        </w:rPr>
        <w:t>-19 kapsamında sağlık otoritelerince belirlenmiş önlemlere uyulması gerektiğini ifade etti.</w:t>
      </w:r>
    </w:p>
    <w:p w:rsidR="00845A6C" w:rsidRPr="00FB54E7" w:rsidRDefault="00845A6C" w:rsidP="00FB54E7">
      <w:pPr>
        <w:pStyle w:val="NormalWeb"/>
        <w:spacing w:line="360" w:lineRule="auto"/>
        <w:jc w:val="both"/>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w:t>
      </w:r>
      <w:proofErr w:type="gramStart"/>
      <w:r w:rsidRPr="00FB54E7">
        <w:rPr>
          <w:color w:val="000000" w:themeColor="text1"/>
        </w:rPr>
        <w:t>toplantıya</w:t>
      </w:r>
      <w:proofErr w:type="gramEnd"/>
      <w:r w:rsidRPr="00FB54E7">
        <w:rPr>
          <w:color w:val="000000" w:themeColor="text1"/>
        </w:rPr>
        <w:t xml:space="preserve"> ait tutanakların bir örneğinin okul idaresine teslim edilmesini gerektiği belirtti.</w:t>
      </w:r>
      <w:r w:rsidR="00813F99" w:rsidRPr="00FB54E7">
        <w:rPr>
          <w:color w:val="000000" w:themeColor="text1"/>
        </w:rPr>
        <w:t xml:space="preserve"> </w:t>
      </w:r>
    </w:p>
    <w:p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w:t>
      </w:r>
      <w:proofErr w:type="gramStart"/>
      <w:r w:rsidRPr="00FB54E7">
        <w:rPr>
          <w:color w:val="000000" w:themeColor="text1"/>
        </w:rPr>
        <w:t>.................</w:t>
      </w:r>
      <w:proofErr w:type="gramEnd"/>
      <w:r w:rsidRPr="00FB54E7">
        <w:rPr>
          <w:color w:val="000000" w:themeColor="text1"/>
        </w:rPr>
        <w:t xml:space="preserve"> tarihine kadar yapılmasına, bu hususta gerekli çalışmaların </w:t>
      </w:r>
      <w:proofErr w:type="gramStart"/>
      <w:r w:rsidRPr="00FB54E7">
        <w:rPr>
          <w:color w:val="000000" w:themeColor="text1"/>
        </w:rPr>
        <w:t>branş</w:t>
      </w:r>
      <w:proofErr w:type="gramEnd"/>
      <w:r w:rsidRPr="00FB54E7">
        <w:rPr>
          <w:color w:val="000000" w:themeColor="text1"/>
        </w:rPr>
        <w:t xml:space="preserve"> öğretmenleri ve okul idaresiyle işbirliği içinde titizlikle yürütülmesine karar verildi.</w:t>
      </w:r>
    </w:p>
    <w:p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rsidR="000436C7" w:rsidRPr="00FB54E7" w:rsidRDefault="000436C7"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Millî Eğitim Bakanlığı Eğitim Kurulları ve Zümreleri Yönergesi “Eğitim Kurumu Sınıf/Alan Zümre Başkanları Kurulu” başlıklı maddeleri üzerinden gerekli açıklamalarda bulunmuştur. Genel gündem maddelerinin yanı sıra </w:t>
      </w:r>
      <w:proofErr w:type="spellStart"/>
      <w:r w:rsidRPr="00FB54E7">
        <w:rPr>
          <w:rFonts w:ascii="Times New Roman" w:hAnsi="Times New Roman" w:cs="Times New Roman"/>
          <w:color w:val="000000" w:themeColor="text1"/>
          <w:sz w:val="24"/>
          <w:szCs w:val="24"/>
        </w:rPr>
        <w:t>Covid</w:t>
      </w:r>
      <w:proofErr w:type="spellEnd"/>
      <w:r w:rsidRPr="00FB54E7">
        <w:rPr>
          <w:rFonts w:ascii="Times New Roman" w:hAnsi="Times New Roman" w:cs="Times New Roman"/>
          <w:color w:val="000000" w:themeColor="text1"/>
          <w:sz w:val="24"/>
          <w:szCs w:val="24"/>
        </w:rPr>
        <w:t>-19 salgını kontrollü normalleşme sürecinde koruma tedbirleri kapsamında okul ortamlarında alınacak önlemlerin, yapılacak iş ve işlemlerin belirlenmesi ile öğrenci, öğretmen ve veli ile ilgili süreçlerin planlanması konularına yer verilmesi gerektiğini ifade etti.</w:t>
      </w:r>
    </w:p>
    <w:p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proofErr w:type="spellStart"/>
      <w:r w:rsidR="000436C7" w:rsidRPr="00FB54E7">
        <w:t>covid</w:t>
      </w:r>
      <w:proofErr w:type="spellEnd"/>
      <w:r w:rsidR="000436C7" w:rsidRPr="00FB54E7">
        <w:t>-19 kapsamında sağlık otoritelerince belirlenmiş önlemlere uyulmasına karar verildi.</w:t>
      </w:r>
    </w:p>
    <w:p w:rsidR="00FB54E7" w:rsidRDefault="00FB54E7" w:rsidP="00FB54E7">
      <w:pPr>
        <w:pStyle w:val="NormalWeb"/>
        <w:spacing w:line="360" w:lineRule="auto"/>
        <w:jc w:val="both"/>
      </w:pPr>
    </w:p>
    <w:p w:rsidR="00FB54E7" w:rsidRPr="00FB54E7" w:rsidRDefault="00FB54E7" w:rsidP="00FB54E7">
      <w:pPr>
        <w:pStyle w:val="NormalWeb"/>
        <w:spacing w:line="360" w:lineRule="auto"/>
        <w:jc w:val="both"/>
        <w:rPr>
          <w:b/>
          <w:color w:val="000000" w:themeColor="text1"/>
        </w:rPr>
      </w:pP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Ders yılı, ders süresi ve zaman çizelgesinin açıklanması</w:t>
      </w:r>
    </w:p>
    <w:p w:rsidR="008D4E8E" w:rsidRPr="00FB54E7" w:rsidRDefault="008D4E8E" w:rsidP="00FB54E7">
      <w:pPr>
        <w:pStyle w:val="NormalWeb"/>
        <w:spacing w:before="0" w:beforeAutospacing="0" w:after="0" w:afterAutospacing="0" w:line="360" w:lineRule="auto"/>
        <w:jc w:val="both"/>
        <w:rPr>
          <w:color w:val="000000" w:themeColor="text1"/>
        </w:rPr>
      </w:pPr>
      <w:r w:rsidRPr="00FB54E7">
        <w:rPr>
          <w:color w:val="000000" w:themeColor="text1"/>
        </w:rPr>
        <w:t>O</w:t>
      </w:r>
      <w:r w:rsidR="00B13FA5" w:rsidRPr="00FB54E7">
        <w:rPr>
          <w:color w:val="000000" w:themeColor="text1"/>
        </w:rPr>
        <w:t xml:space="preserve">kul Müdürü </w:t>
      </w:r>
      <w:proofErr w:type="gramStart"/>
      <w:r w:rsidR="00B13FA5" w:rsidRPr="00FB54E7">
        <w:rPr>
          <w:color w:val="000000" w:themeColor="text1"/>
        </w:rPr>
        <w:t>..................</w:t>
      </w:r>
      <w:proofErr w:type="gramEnd"/>
      <w:r w:rsidR="00B13FA5" w:rsidRPr="00FB54E7">
        <w:rPr>
          <w:color w:val="000000" w:themeColor="text1"/>
        </w:rPr>
        <w:t>2020 / 4</w:t>
      </w:r>
      <w:r w:rsidRPr="00FB54E7">
        <w:rPr>
          <w:color w:val="000000" w:themeColor="text1"/>
        </w:rPr>
        <w:t xml:space="preserve"> sayılı genelge üzerinde açıklamalarda </w:t>
      </w:r>
      <w:r w:rsidR="00B13FA5" w:rsidRPr="00FB54E7">
        <w:rPr>
          <w:color w:val="000000" w:themeColor="text1"/>
        </w:rPr>
        <w:t xml:space="preserve">bulundu. Ancak </w:t>
      </w:r>
      <w:proofErr w:type="spellStart"/>
      <w:r w:rsidR="00B13FA5" w:rsidRPr="00FB54E7">
        <w:rPr>
          <w:color w:val="000000" w:themeColor="text1"/>
        </w:rPr>
        <w:t>Covid</w:t>
      </w:r>
      <w:proofErr w:type="spellEnd"/>
      <w:r w:rsidR="00B13FA5" w:rsidRPr="00FB54E7">
        <w:rPr>
          <w:color w:val="000000" w:themeColor="text1"/>
        </w:rPr>
        <w:t xml:space="preserve">-19 Salgını nedeniyle eğitim kurumlarında yüz yüze yapılacak eğitime ilişkin takvimde değişikliğe gidilmiştir. </w:t>
      </w:r>
    </w:p>
    <w:p w:rsidR="00B13FA5" w:rsidRPr="00FB54E7" w:rsidRDefault="00B13FA5" w:rsidP="00FB54E7">
      <w:pPr>
        <w:pStyle w:val="NormalWeb"/>
        <w:spacing w:before="0" w:beforeAutospacing="0" w:after="0" w:afterAutospacing="0" w:line="360" w:lineRule="auto"/>
        <w:jc w:val="both"/>
        <w:rPr>
          <w:color w:val="000000" w:themeColor="text1"/>
        </w:rPr>
      </w:pPr>
      <w:r w:rsidRPr="00FB54E7">
        <w:rPr>
          <w:color w:val="000000" w:themeColor="text1"/>
        </w:rPr>
        <w:t>2020-2021 eğitim ve öğretim yılı 31 Ağustos 2020 Pazartesi günü itibarıyla başlayacağından resmî ve özel örgün eğitim kurumlarının tamamı bu tarihten itibaren uzaktan eğitim yoluyla öğrencilerin eksik konu ve kazanımlarına yönelik program uygulamasına başlayacaktır.</w:t>
      </w:r>
    </w:p>
    <w:p w:rsidR="00B13FA5" w:rsidRPr="00FB54E7" w:rsidRDefault="00B13FA5" w:rsidP="00FB54E7">
      <w:pPr>
        <w:pStyle w:val="NormalWeb"/>
        <w:spacing w:before="0" w:beforeAutospacing="0" w:after="0" w:afterAutospacing="0" w:line="360" w:lineRule="auto"/>
        <w:jc w:val="both"/>
        <w:rPr>
          <w:color w:val="000000" w:themeColor="text1"/>
        </w:rPr>
      </w:pPr>
      <w:r w:rsidRPr="00FB54E7">
        <w:rPr>
          <w:color w:val="000000" w:themeColor="text1"/>
        </w:rPr>
        <w:t>21 Eylül 2020 Pazartesi gününden itibaren 2020-2021 ders yılına ilişkin öğretim programlarının işlenmesine Bakanlıkça yapılacak planlama doğrultusunda başlanacaktır.</w:t>
      </w:r>
    </w:p>
    <w:p w:rsidR="00B13FA5" w:rsidRPr="00FB54E7" w:rsidRDefault="00B13FA5" w:rsidP="00FB54E7">
      <w:pPr>
        <w:pStyle w:val="NormalWeb"/>
        <w:spacing w:before="0" w:beforeAutospacing="0" w:after="0" w:afterAutospacing="0" w:line="360" w:lineRule="auto"/>
        <w:jc w:val="both"/>
        <w:rPr>
          <w:color w:val="000000" w:themeColor="text1"/>
        </w:rPr>
      </w:pPr>
      <w:r w:rsidRPr="00FB54E7">
        <w:rPr>
          <w:color w:val="000000" w:themeColor="text1"/>
        </w:rPr>
        <w:t>2020-2021 eğitim ve öğretim yılında okul öncesi eğitim ile ilkokul 1'inci sınıfa başlayacak öğrenciler için 21-25 Eylül 2020 tarihleri arasında uyum eğitimleri gerçekleştirilecektir.</w:t>
      </w:r>
    </w:p>
    <w:p w:rsidR="00B13FA5" w:rsidRPr="00FB54E7" w:rsidRDefault="00B13FA5" w:rsidP="00FB54E7">
      <w:pPr>
        <w:pStyle w:val="NormalWeb"/>
        <w:spacing w:before="0" w:beforeAutospacing="0" w:after="0" w:afterAutospacing="0" w:line="360" w:lineRule="auto"/>
        <w:jc w:val="both"/>
        <w:rPr>
          <w:color w:val="000000" w:themeColor="text1"/>
        </w:rPr>
      </w:pPr>
    </w:p>
    <w:p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2020</w:t>
      </w:r>
      <w:proofErr w:type="gramEnd"/>
      <w:r w:rsidRPr="00FB54E7">
        <w:rPr>
          <w:rFonts w:ascii="Times New Roman" w:hAnsi="Times New Roman" w:cs="Times New Roman"/>
          <w:color w:val="000000" w:themeColor="text1"/>
          <w:sz w:val="24"/>
          <w:szCs w:val="24"/>
        </w:rPr>
        <w:t>-2021 ders yılına ilişkin öğretim programlarının işlenmesine Bakanlıkça yapılacak planlama doğrultusunda gerçekleştirilmesine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 Etkinlik, Ders, Etüt Ve Dinlenme Süreleri” başlıklı maddesi üzerinde gerekli açıklamalarda bulundu.</w:t>
      </w:r>
    </w:p>
    <w:p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etkinlik</w:t>
      </w:r>
      <w:proofErr w:type="gramEnd"/>
      <w:r w:rsidRPr="00FB54E7">
        <w:rPr>
          <w:rFonts w:ascii="Times New Roman" w:hAnsi="Times New Roman" w:cs="Times New Roman"/>
          <w:color w:val="000000" w:themeColor="text1"/>
          <w:sz w:val="24"/>
          <w:szCs w:val="24"/>
        </w:rPr>
        <w:t xml:space="preserve"> sürelerinin okul öncesi eğitim kurumlarında günde ellişer dakikalık aralıksız 6 etkinlik saati süre olduğunu, İlköğretim kurumlarında bir ders saati süresinin 40 dakika olduğu belirtti.</w:t>
      </w:r>
      <w:r w:rsidR="00976153" w:rsidRPr="00FB54E7">
        <w:rPr>
          <w:rFonts w:ascii="Times New Roman" w:hAnsi="Times New Roman" w:cs="Times New Roman"/>
          <w:color w:val="000000" w:themeColor="text1"/>
          <w:sz w:val="24"/>
          <w:szCs w:val="24"/>
        </w:rPr>
        <w:t xml:space="preserve"> T</w:t>
      </w:r>
      <w:r w:rsidRPr="00FB54E7">
        <w:rPr>
          <w:rFonts w:ascii="Times New Roman" w:hAnsi="Times New Roman" w:cs="Times New Roman"/>
          <w:color w:val="000000" w:themeColor="text1"/>
          <w:sz w:val="24"/>
          <w:szCs w:val="24"/>
        </w:rPr>
        <w:t xml:space="preserve">eneffüsler için normal eğitim yapılan okullarda en az 15 dakika, ikili eğitim yapılan okullarda ise en az 10 dakika süre ayrılması gerektiğini, normal öğretim yapılan okullarda yemek ve dinlenme için en az 40, en çok 90 dakika süre verilmesi gerektiğini belirtti. </w:t>
      </w:r>
    </w:p>
    <w:p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“Resmî tatil günleri” başlıklı maddesi ile bu maddede işaret edilen kanun ve yönetmeliğin ilgili maddeleri üzerinde çeşitli açıklamalarda bulundu. </w:t>
      </w:r>
    </w:p>
    <w:p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Resmi tatil günlerinin Cumhuriyet Bayramı (28 Ekim öğleden sonra başlar, 29 Ekim günü tören yapılır ve akşamı sona erer.), Yılbaşı Tatili (1 Ocak günü), </w:t>
      </w:r>
      <w:r w:rsidRPr="00FB54E7">
        <w:rPr>
          <w:rStyle w:val="st"/>
          <w:rFonts w:ascii="Times New Roman" w:hAnsi="Times New Roman" w:cs="Times New Roman"/>
          <w:color w:val="000000" w:themeColor="text1"/>
          <w:sz w:val="24"/>
          <w:szCs w:val="24"/>
        </w:rPr>
        <w:t xml:space="preserve">Demokrasi ve </w:t>
      </w:r>
      <w:r w:rsidRPr="00FB54E7">
        <w:rPr>
          <w:rStyle w:val="Vurgu"/>
          <w:rFonts w:ascii="Times New Roman" w:hAnsi="Times New Roman" w:cs="Times New Roman"/>
          <w:color w:val="000000" w:themeColor="text1"/>
          <w:sz w:val="24"/>
          <w:szCs w:val="24"/>
        </w:rPr>
        <w:t>Milli Birlik Günü</w:t>
      </w:r>
      <w:r w:rsidRPr="00FB54E7">
        <w:rPr>
          <w:rFonts w:ascii="Times New Roman" w:hAnsi="Times New Roman" w:cs="Times New Roman"/>
          <w:color w:val="000000" w:themeColor="text1"/>
          <w:sz w:val="24"/>
          <w:szCs w:val="24"/>
        </w:rPr>
        <w:t xml:space="preserve"> (15 Temmuz) , Ulusal Egemenlik ve Çocuk Bayramı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23 Nisan günü saat 08.00’de başlar ve saat 24.00’te son bulur. ) Atatürk’ü Anma ve Gençlik ve Spor Bayramı (19 Mayıs07.00’de başlar ve saat 24.00’te son bulur.), Zafer Bayramı (30 Ağustos günü07.00’de başlar ve saat 24.00’te son bulur.),Ramazan Bayramı (</w:t>
      </w:r>
      <w:proofErr w:type="spellStart"/>
      <w:r w:rsidRPr="00FB54E7">
        <w:rPr>
          <w:rFonts w:ascii="Times New Roman" w:hAnsi="Times New Roman" w:cs="Times New Roman"/>
          <w:color w:val="000000" w:themeColor="text1"/>
          <w:sz w:val="24"/>
          <w:szCs w:val="24"/>
        </w:rPr>
        <w:t>Arefe</w:t>
      </w:r>
      <w:proofErr w:type="spellEnd"/>
      <w:r w:rsidRPr="00FB54E7">
        <w:rPr>
          <w:rFonts w:ascii="Times New Roman" w:hAnsi="Times New Roman" w:cs="Times New Roman"/>
          <w:color w:val="000000" w:themeColor="text1"/>
          <w:sz w:val="24"/>
          <w:szCs w:val="24"/>
        </w:rPr>
        <w:t xml:space="preserve"> günü 13.00’de başlar, </w:t>
      </w:r>
      <w:proofErr w:type="gramStart"/>
      <w:r w:rsidRPr="00FB54E7">
        <w:rPr>
          <w:rFonts w:ascii="Times New Roman" w:hAnsi="Times New Roman" w:cs="Times New Roman"/>
          <w:color w:val="000000" w:themeColor="text1"/>
          <w:sz w:val="24"/>
          <w:szCs w:val="24"/>
        </w:rPr>
        <w:t>3.5</w:t>
      </w:r>
      <w:proofErr w:type="gramEnd"/>
      <w:r w:rsidRPr="00FB54E7">
        <w:rPr>
          <w:rFonts w:ascii="Times New Roman" w:hAnsi="Times New Roman" w:cs="Times New Roman"/>
          <w:color w:val="000000" w:themeColor="text1"/>
          <w:sz w:val="24"/>
          <w:szCs w:val="24"/>
        </w:rPr>
        <w:t xml:space="preserve"> gündür.), Kurban Bayramı (Arife günü saat 13.00’de başlar, 4.5 gündür.) olduğunu belirtti.</w:t>
      </w:r>
    </w:p>
    <w:p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çalışma</w:t>
      </w:r>
      <w:proofErr w:type="gramEnd"/>
      <w:r w:rsidRPr="00FB54E7">
        <w:rPr>
          <w:rFonts w:ascii="Times New Roman" w:hAnsi="Times New Roman" w:cs="Times New Roman"/>
          <w:color w:val="000000" w:themeColor="text1"/>
          <w:sz w:val="24"/>
          <w:szCs w:val="24"/>
        </w:rPr>
        <w:t xml:space="preserve"> takvimi, 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Çalışma</w:t>
      </w:r>
      <w:proofErr w:type="gramEnd"/>
      <w:r w:rsidRPr="00FB54E7">
        <w:rPr>
          <w:rFonts w:ascii="Times New Roman" w:hAnsi="Times New Roman" w:cs="Times New Roman"/>
          <w:color w:val="000000" w:themeColor="text1"/>
          <w:sz w:val="24"/>
          <w:szCs w:val="24"/>
        </w:rPr>
        <w:t xml:space="preserve"> takvimi, ders giriş-çıkış saatleri ve ders sürelerini gösterir çizelgenin okul idaresi tarafından 2020-2021 ders yılına ilişkin öğretim programlarının işlenmesine yönelik Bakanlıkça yapılacak planlama doğrultusunda hazırlanmasına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rsidR="00BF5661" w:rsidRPr="00FB54E7" w:rsidRDefault="00BF5661"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w:t>
      </w:r>
      <w:r w:rsidR="00744C61" w:rsidRPr="00FB54E7">
        <w:rPr>
          <w:rFonts w:ascii="Times New Roman" w:hAnsi="Times New Roman" w:cs="Times New Roman"/>
          <w:color w:val="000000" w:themeColor="text1"/>
          <w:sz w:val="24"/>
          <w:szCs w:val="24"/>
        </w:rPr>
        <w:t xml:space="preserve">Rehberlik ve Psikolojik Danışma Hizmetleri Yönetmeliği </w:t>
      </w:r>
      <w:r w:rsidRPr="00FB54E7">
        <w:rPr>
          <w:rFonts w:ascii="Times New Roman" w:hAnsi="Times New Roman" w:cs="Times New Roman"/>
          <w:color w:val="000000" w:themeColor="text1"/>
          <w:sz w:val="24"/>
          <w:szCs w:val="24"/>
        </w:rPr>
        <w:t>“</w:t>
      </w:r>
      <w:proofErr w:type="spellStart"/>
      <w:r w:rsidRPr="00FB54E7">
        <w:rPr>
          <w:rFonts w:ascii="Times New Roman" w:hAnsi="Times New Roman" w:cs="Times New Roman"/>
          <w:color w:val="000000" w:themeColor="text1"/>
          <w:sz w:val="24"/>
          <w:szCs w:val="24"/>
          <w:lang w:val="en-US"/>
        </w:rPr>
        <w:t>Sınıf</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öğretmeninin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görevleri</w:t>
      </w:r>
      <w:proofErr w:type="spellEnd"/>
      <w:r w:rsidRPr="00FB54E7">
        <w:rPr>
          <w:rFonts w:ascii="Times New Roman" w:hAnsi="Times New Roman" w:cs="Times New Roman"/>
          <w:color w:val="000000" w:themeColor="text1"/>
          <w:sz w:val="24"/>
          <w:szCs w:val="24"/>
        </w:rPr>
        <w:t>” başlıklı maddesini okudu ve gerekli açıklamalar yapıldı.</w:t>
      </w:r>
    </w:p>
    <w:p w:rsidR="00BF5661" w:rsidRPr="00FB54E7" w:rsidRDefault="00BF5661" w:rsidP="00FB54E7">
      <w:pPr>
        <w:autoSpaceDE w:val="0"/>
        <w:autoSpaceDN w:val="0"/>
        <w:adjustRightInd w:val="0"/>
        <w:spacing w:line="360" w:lineRule="auto"/>
        <w:rPr>
          <w:rFonts w:ascii="Times New Roman" w:hAnsi="Times New Roman" w:cs="Times New Roman"/>
          <w:color w:val="000000" w:themeColor="text1"/>
          <w:sz w:val="24"/>
          <w:szCs w:val="24"/>
          <w:lang w:val="en-US"/>
        </w:rPr>
      </w:pPr>
      <w:proofErr w:type="spellStart"/>
      <w:proofErr w:type="gramStart"/>
      <w:r w:rsidRPr="00FB54E7">
        <w:rPr>
          <w:rFonts w:ascii="Times New Roman" w:hAnsi="Times New Roman" w:cs="Times New Roman"/>
          <w:color w:val="000000" w:themeColor="text1"/>
          <w:sz w:val="24"/>
          <w:szCs w:val="24"/>
          <w:lang w:val="en-US"/>
        </w:rPr>
        <w:t>Okul</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Müdürü</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Sınıf</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öğretmenlerinin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sınıfının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yıllık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çalışmalarını</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planlarını</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hazırlama</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öğrencilerin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gelişim</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dosyalarını</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tutma</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öğrencilerin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öğrenme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becerilerinin</w:t>
      </w:r>
      <w:proofErr w:type="spellEnd"/>
      <w:r w:rsidRPr="00FB54E7">
        <w:rPr>
          <w:rFonts w:ascii="Times New Roman" w:hAnsi="Times New Roman" w:cs="Times New Roman"/>
          <w:color w:val="000000" w:themeColor="text1"/>
          <w:sz w:val="24"/>
          <w:szCs w:val="24"/>
          <w:lang w:val="en-US"/>
        </w:rPr>
        <w:t xml:space="preserve"> </w:t>
      </w:r>
      <w:proofErr w:type="spellStart"/>
      <w:r w:rsidR="00744C61" w:rsidRPr="00FB54E7">
        <w:rPr>
          <w:rFonts w:ascii="Times New Roman" w:hAnsi="Times New Roman" w:cs="Times New Roman"/>
          <w:color w:val="000000" w:themeColor="text1"/>
          <w:sz w:val="24"/>
          <w:szCs w:val="24"/>
          <w:lang w:val="en-US"/>
        </w:rPr>
        <w:t>g</w:t>
      </w:r>
      <w:r w:rsidRPr="00FB54E7">
        <w:rPr>
          <w:rFonts w:ascii="Times New Roman" w:hAnsi="Times New Roman" w:cs="Times New Roman"/>
          <w:color w:val="000000" w:themeColor="text1"/>
          <w:sz w:val="24"/>
          <w:szCs w:val="24"/>
          <w:lang w:val="en-US"/>
        </w:rPr>
        <w:t>eliştirlmesinde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rehberlik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etmesi</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rehberlik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hizmetleri</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ile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ilgili</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ihtiyaç</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ve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önerilerini</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rehberlik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servisine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iletmek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vb</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görevlerinin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olduğunu</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belirtti</w:t>
      </w:r>
      <w:proofErr w:type="spellEnd"/>
      <w:r w:rsidRPr="00FB54E7">
        <w:rPr>
          <w:rFonts w:ascii="Times New Roman" w:hAnsi="Times New Roman" w:cs="Times New Roman"/>
          <w:color w:val="000000" w:themeColor="text1"/>
          <w:sz w:val="24"/>
          <w:szCs w:val="24"/>
          <w:lang w:val="en-US"/>
        </w:rPr>
        <w:t>.</w:t>
      </w:r>
      <w:proofErr w:type="gramEnd"/>
    </w:p>
    <w:p w:rsidR="00976153" w:rsidRPr="00FB54E7" w:rsidRDefault="00976153" w:rsidP="00FB54E7">
      <w:pPr>
        <w:spacing w:line="360" w:lineRule="auto"/>
        <w:jc w:val="both"/>
        <w:rPr>
          <w:rFonts w:ascii="Times New Roman" w:hAnsi="Times New Roman" w:cs="Times New Roman"/>
          <w:b/>
          <w:color w:val="000000" w:themeColor="text1"/>
          <w:sz w:val="24"/>
          <w:szCs w:val="24"/>
        </w:rPr>
      </w:pPr>
      <w:proofErr w:type="gramStart"/>
      <w:r w:rsidRPr="00FB54E7">
        <w:rPr>
          <w:rFonts w:ascii="Times New Roman" w:hAnsi="Times New Roman" w:cs="Times New Roman"/>
          <w:b/>
          <w:color w:val="000000" w:themeColor="text1"/>
          <w:sz w:val="24"/>
          <w:szCs w:val="24"/>
        </w:rPr>
        <w:t>KARAR :</w:t>
      </w:r>
      <w:proofErr w:type="gramEnd"/>
    </w:p>
    <w:p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410"/>
        <w:gridCol w:w="2410"/>
        <w:gridCol w:w="2410"/>
      </w:tblGrid>
      <w:tr w:rsidR="00976153" w:rsidRPr="00FB54E7" w:rsidTr="008A7536">
        <w:trPr>
          <w:trHeight w:val="322"/>
        </w:trPr>
        <w:tc>
          <w:tcPr>
            <w:tcW w:w="9181" w:type="dxa"/>
            <w:gridSpan w:val="4"/>
            <w:vAlign w:val="center"/>
          </w:tcPr>
          <w:p w:rsidR="00976153" w:rsidRPr="00FB54E7" w:rsidRDefault="00976153" w:rsidP="00FB54E7">
            <w:pPr>
              <w:pStyle w:val="Default"/>
              <w:spacing w:line="360" w:lineRule="auto"/>
              <w:jc w:val="center"/>
              <w:rPr>
                <w:color w:val="000000" w:themeColor="text1"/>
              </w:rPr>
            </w:pPr>
            <w:r w:rsidRPr="00FB54E7">
              <w:rPr>
                <w:color w:val="000000" w:themeColor="text1"/>
              </w:rPr>
              <w:t>İLKOKUL</w:t>
            </w:r>
          </w:p>
        </w:tc>
      </w:tr>
      <w:tr w:rsidR="00976153" w:rsidRPr="00FB54E7" w:rsidTr="008A7536">
        <w:trPr>
          <w:trHeight w:val="159"/>
        </w:trPr>
        <w:tc>
          <w:tcPr>
            <w:tcW w:w="1951" w:type="dxa"/>
            <w:vAlign w:val="center"/>
          </w:tcPr>
          <w:p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159"/>
        </w:trPr>
        <w:tc>
          <w:tcPr>
            <w:tcW w:w="1951" w:type="dxa"/>
            <w:vAlign w:val="center"/>
          </w:tcPr>
          <w:p w:rsidR="00976153" w:rsidRPr="00FB54E7" w:rsidRDefault="00976153" w:rsidP="00FB54E7">
            <w:pPr>
              <w:pStyle w:val="Default"/>
              <w:spacing w:line="360" w:lineRule="auto"/>
              <w:rPr>
                <w:color w:val="000000" w:themeColor="text1"/>
              </w:rPr>
            </w:pPr>
            <w:r w:rsidRPr="00FB54E7">
              <w:rPr>
                <w:bCs/>
                <w:color w:val="000000" w:themeColor="text1"/>
              </w:rPr>
              <w:t xml:space="preserve">Ana Sınıfı A </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bCs/>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spacing w:line="360" w:lineRule="auto"/>
              <w:rPr>
                <w:bCs/>
                <w:color w:val="000000" w:themeColor="text1"/>
              </w:rPr>
            </w:pPr>
            <w:r w:rsidRPr="00FB54E7">
              <w:rPr>
                <w:bCs/>
                <w:color w:val="000000" w:themeColor="text1"/>
              </w:rPr>
              <w:t>1/A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1 /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2/A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bCs/>
                <w:color w:val="000000" w:themeColor="text1"/>
              </w:rPr>
            </w:pPr>
            <w:r w:rsidRPr="00FB54E7">
              <w:rPr>
                <w:bCs/>
                <w:color w:val="000000" w:themeColor="text1"/>
              </w:rPr>
              <w:t>2 /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tabs>
                <w:tab w:val="left" w:pos="915"/>
              </w:tabs>
              <w:spacing w:line="360" w:lineRule="auto"/>
              <w:rPr>
                <w:bCs/>
                <w:color w:val="000000" w:themeColor="text1"/>
              </w:rPr>
            </w:pPr>
            <w:r w:rsidRPr="00FB54E7">
              <w:rPr>
                <w:bCs/>
                <w:color w:val="000000" w:themeColor="text1"/>
              </w:rPr>
              <w:t>3/A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3/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tabs>
                <w:tab w:val="left" w:pos="915"/>
              </w:tabs>
              <w:spacing w:line="360" w:lineRule="auto"/>
              <w:rPr>
                <w:color w:val="000000" w:themeColor="text1"/>
              </w:rPr>
            </w:pPr>
            <w:r w:rsidRPr="00FB54E7">
              <w:rPr>
                <w:color w:val="000000" w:themeColor="text1"/>
              </w:rPr>
              <w:t>4/A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4/B</w:t>
            </w:r>
          </w:p>
        </w:tc>
        <w:tc>
          <w:tcPr>
            <w:tcW w:w="2410" w:type="dxa"/>
            <w:vAlign w:val="center"/>
          </w:tcPr>
          <w:p w:rsidR="00976153" w:rsidRPr="00FB54E7" w:rsidRDefault="00976153" w:rsidP="00FB54E7">
            <w:pPr>
              <w:pStyle w:val="Default"/>
              <w:spacing w:line="360" w:lineRule="auto"/>
              <w:rPr>
                <w:color w:val="000000" w:themeColor="text1"/>
              </w:rPr>
            </w:pPr>
          </w:p>
        </w:tc>
      </w:tr>
    </w:tbl>
    <w:p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Özel Eğitim Hizmetleri Değerlendirme Kurulu raporu olan öğrencilerin için eğitsel değerlendirme ve tanısına göre Bireyselleştirilmiş Eğitim Programlarının hazırlanması gerektiğini ifade etti.</w:t>
      </w:r>
    </w:p>
    <w:p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w:t>
      </w:r>
      <w:proofErr w:type="gramEnd"/>
      <w:r w:rsidRPr="00FB54E7">
        <w:rPr>
          <w:rFonts w:ascii="Times New Roman" w:hAnsi="Times New Roman" w:cs="Times New Roman"/>
          <w:color w:val="000000" w:themeColor="text1"/>
          <w:sz w:val="24"/>
          <w:szCs w:val="24"/>
        </w:rPr>
        <w:t xml:space="preserve">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Atatürkçülük konularının özellikle Hayat Bilgisi ve Türkçe derslerinde etkin bir şekilde ele alınmasını ve amacına uygun olarak işlenmesinin önemini dile getirdi. </w:t>
      </w:r>
    </w:p>
    <w:p w:rsidR="00533E40" w:rsidRPr="00FB54E7" w:rsidRDefault="00533E40" w:rsidP="00FB54E7">
      <w:pPr>
        <w:tabs>
          <w:tab w:val="left" w:pos="-709"/>
          <w:tab w:val="left" w:pos="180"/>
          <w:tab w:val="left" w:pos="360"/>
          <w:tab w:val="left" w:pos="540"/>
          <w:tab w:val="left" w:pos="900"/>
          <w:tab w:val="left" w:pos="2520"/>
        </w:tabs>
        <w:spacing w:line="360" w:lineRule="auto"/>
        <w:jc w:val="both"/>
        <w:rPr>
          <w:rStyle w:val="t"/>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bu</w:t>
      </w:r>
      <w:proofErr w:type="gramEnd"/>
      <w:r w:rsidRPr="00FB54E7">
        <w:rPr>
          <w:rFonts w:ascii="Times New Roman" w:hAnsi="Times New Roman" w:cs="Times New Roman"/>
          <w:color w:val="000000" w:themeColor="text1"/>
          <w:sz w:val="24"/>
          <w:szCs w:val="24"/>
        </w:rPr>
        <w:t xml:space="preserve"> etkinliklere 10-16 Aralık Atatürk Haftası'nda yer verilmesinin günü daha anlamlı hale gelmesinde önemli rol oynayacağını ifade etti.</w:t>
      </w:r>
    </w:p>
    <w:p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rsidR="001E713C" w:rsidRPr="00FB54E7" w:rsidRDefault="001E713C" w:rsidP="00FB54E7">
      <w:pPr>
        <w:pStyle w:val="AralkYok"/>
        <w:spacing w:line="360" w:lineRule="auto"/>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w:t>
      </w:r>
      <w:proofErr w:type="gramStart"/>
      <w:r w:rsidRPr="00FB54E7">
        <w:rPr>
          <w:rFonts w:ascii="Times New Roman" w:eastAsia="Times New Roman" w:hAnsi="Times New Roman" w:cs="Times New Roman"/>
          <w:color w:val="000000" w:themeColor="text1"/>
          <w:sz w:val="24"/>
          <w:szCs w:val="24"/>
        </w:rPr>
        <w:t>.....................</w:t>
      </w:r>
      <w:proofErr w:type="gramEnd"/>
      <w:r w:rsidRPr="00FB54E7">
        <w:rPr>
          <w:rFonts w:ascii="Times New Roman" w:eastAsia="Times New Roman" w:hAnsi="Times New Roman" w:cs="Times New Roman"/>
          <w:color w:val="000000" w:themeColor="text1"/>
          <w:sz w:val="24"/>
          <w:szCs w:val="24"/>
        </w:rPr>
        <w:t xml:space="preserve">  </w:t>
      </w:r>
      <w:proofErr w:type="gramStart"/>
      <w:r w:rsidRPr="00FB54E7">
        <w:rPr>
          <w:rFonts w:ascii="Times New Roman" w:eastAsia="Times New Roman" w:hAnsi="Times New Roman" w:cs="Times New Roman"/>
          <w:color w:val="000000" w:themeColor="text1"/>
          <w:sz w:val="24"/>
          <w:szCs w:val="24"/>
        </w:rPr>
        <w:t>ders</w:t>
      </w:r>
      <w:proofErr w:type="gramEnd"/>
      <w:r w:rsidRPr="00FB54E7">
        <w:rPr>
          <w:rFonts w:ascii="Times New Roman" w:eastAsia="Times New Roman" w:hAnsi="Times New Roman" w:cs="Times New Roman"/>
          <w:color w:val="000000" w:themeColor="text1"/>
          <w:sz w:val="24"/>
          <w:szCs w:val="24"/>
        </w:rPr>
        <w:t xml:space="preserve"> kitaplarının Milli Eğitim Bakanlığı tarafından ücretsiz dağıtılacağını, dağıtılan bu kitapların geri dönüşüm için toplanacağını, bu konuda öğrenci ve velilerin bilgilendirilmesi gerektiğini belirtti. </w:t>
      </w:r>
    </w:p>
    <w:p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ders kitaplarının yanında kullanılacak yardımcı materyallerin</w:t>
      </w:r>
      <w:r w:rsidRPr="00FB54E7">
        <w:rPr>
          <w:rFonts w:ascii="Times New Roman" w:eastAsia="Times New Roman" w:hAnsi="Times New Roman" w:cs="Times New Roman"/>
          <w:color w:val="000000" w:themeColor="text1"/>
          <w:sz w:val="24"/>
          <w:szCs w:val="24"/>
        </w:rPr>
        <w:t xml:space="preserve"> b</w:t>
      </w:r>
      <w:r w:rsidRPr="00FB54E7">
        <w:rPr>
          <w:rFonts w:ascii="Times New Roman" w:hAnsi="Times New Roman" w:cs="Times New Roman"/>
          <w:color w:val="000000" w:themeColor="text1"/>
          <w:sz w:val="24"/>
          <w:szCs w:val="24"/>
        </w:rPr>
        <w:t xml:space="preserve">uyurgan ve </w:t>
      </w:r>
      <w:proofErr w:type="gramStart"/>
      <w:r w:rsidRPr="00FB54E7">
        <w:rPr>
          <w:rFonts w:ascii="Times New Roman" w:hAnsi="Times New Roman" w:cs="Times New Roman"/>
          <w:color w:val="000000" w:themeColor="text1"/>
          <w:sz w:val="24"/>
          <w:szCs w:val="24"/>
        </w:rPr>
        <w:t>etik  sınırları</w:t>
      </w:r>
      <w:proofErr w:type="gramEnd"/>
      <w:r w:rsidRPr="00FB54E7">
        <w:rPr>
          <w:rFonts w:ascii="Times New Roman" w:hAnsi="Times New Roman" w:cs="Times New Roman"/>
          <w:color w:val="000000" w:themeColor="text1"/>
          <w:sz w:val="24"/>
          <w:szCs w:val="24"/>
        </w:rPr>
        <w:t xml:space="preserve"> zorlayacak şekilde olmaması gerektiğini, isteğe bağlı olmak şartıyla öğretmenlerimizin, öğrencilere uygun gördüğü materyallerin velilere tavsiye edebileceğini belirtti. </w:t>
      </w:r>
    </w:p>
    <w:p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w:t>
      </w:r>
      <w:proofErr w:type="gramStart"/>
      <w:r w:rsidRPr="00FB54E7">
        <w:rPr>
          <w:rFonts w:ascii="Times New Roman" w:eastAsia="Times New Roman" w:hAnsi="Times New Roman" w:cs="Times New Roman"/>
          <w:color w:val="000000" w:themeColor="text1"/>
          <w:sz w:val="24"/>
          <w:szCs w:val="24"/>
        </w:rPr>
        <w:t>.....................</w:t>
      </w:r>
      <w:proofErr w:type="gramEnd"/>
      <w:r w:rsidRPr="00FB54E7">
        <w:rPr>
          <w:rFonts w:ascii="Times New Roman" w:eastAsia="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eğitim</w:t>
      </w:r>
      <w:proofErr w:type="gramEnd"/>
      <w:r w:rsidRPr="00FB54E7">
        <w:rPr>
          <w:rFonts w:ascii="Times New Roman" w:eastAsia="Times New Roman" w:hAnsi="Times New Roman" w:cs="Times New Roman"/>
          <w:color w:val="000000" w:themeColor="text1"/>
          <w:sz w:val="24"/>
          <w:szCs w:val="24"/>
        </w:rPr>
        <w:t xml:space="preserve"> aracı olarak kullanılacak materyallerin okul idaresi ile işbirliği yoluna gidilerek varsa eksikliklerin temin yoluna gidilmesi gerektiğini belirtti.</w:t>
      </w:r>
    </w:p>
    <w:p w:rsidR="001E713C" w:rsidRPr="00FB54E7"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w:t>
      </w:r>
      <w:proofErr w:type="gramEnd"/>
      <w:r w:rsidRPr="00FB54E7">
        <w:rPr>
          <w:rFonts w:ascii="Times New Roman" w:hAnsi="Times New Roman" w:cs="Times New Roman"/>
          <w:color w:val="000000" w:themeColor="text1"/>
          <w:sz w:val="24"/>
          <w:szCs w:val="24"/>
        </w:rPr>
        <w:t xml:space="preserve">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rsidR="00DE3FA4" w:rsidRPr="00FB54E7" w:rsidRDefault="00DE3FA4"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w:t>
      </w:r>
      <w:proofErr w:type="gramStart"/>
      <w:r w:rsidRPr="00FB54E7">
        <w:rPr>
          <w:rFonts w:ascii="Times New Roman" w:eastAsia="Times New Roman" w:hAnsi="Times New Roman" w:cs="Times New Roman"/>
          <w:color w:val="000000" w:themeColor="text1"/>
          <w:sz w:val="24"/>
          <w:szCs w:val="24"/>
        </w:rPr>
        <w:t>...............</w:t>
      </w:r>
      <w:proofErr w:type="gramEnd"/>
      <w:r w:rsidRPr="00FB54E7">
        <w:rPr>
          <w:rFonts w:ascii="Times New Roman" w:eastAsia="Times New Roman" w:hAnsi="Times New Roman" w:cs="Times New Roman"/>
          <w:color w:val="000000" w:themeColor="text1"/>
          <w:sz w:val="24"/>
          <w:szCs w:val="24"/>
        </w:rP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r w:rsidR="00B50053">
        <w:rPr>
          <w:rFonts w:ascii="Times New Roman" w:eastAsia="Times New Roman" w:hAnsi="Times New Roman" w:cs="Times New Roman"/>
          <w:color w:val="000000" w:themeColor="text1"/>
          <w:sz w:val="24"/>
          <w:szCs w:val="24"/>
        </w:rPr>
        <w:t xml:space="preserve"> Uzaktan eğitim süreci göz alınarak EBA </w:t>
      </w:r>
      <w:proofErr w:type="gramStart"/>
      <w:r w:rsidR="00B50053">
        <w:rPr>
          <w:rFonts w:ascii="Times New Roman" w:eastAsia="Times New Roman" w:hAnsi="Times New Roman" w:cs="Times New Roman"/>
          <w:color w:val="000000" w:themeColor="text1"/>
          <w:sz w:val="24"/>
          <w:szCs w:val="24"/>
        </w:rPr>
        <w:t>TV , EBA</w:t>
      </w:r>
      <w:proofErr w:type="gramEnd"/>
      <w:r w:rsidR="00B50053">
        <w:rPr>
          <w:rFonts w:ascii="Times New Roman" w:eastAsia="Times New Roman" w:hAnsi="Times New Roman" w:cs="Times New Roman"/>
          <w:color w:val="000000" w:themeColor="text1"/>
          <w:sz w:val="24"/>
          <w:szCs w:val="24"/>
        </w:rPr>
        <w:t xml:space="preserve"> canlı ders, EBA </w:t>
      </w:r>
      <w:proofErr w:type="spellStart"/>
      <w:r w:rsidR="00B50053">
        <w:rPr>
          <w:rFonts w:ascii="Times New Roman" w:eastAsia="Times New Roman" w:hAnsi="Times New Roman" w:cs="Times New Roman"/>
          <w:color w:val="000000" w:themeColor="text1"/>
          <w:sz w:val="24"/>
          <w:szCs w:val="24"/>
        </w:rPr>
        <w:t>portalı</w:t>
      </w:r>
      <w:proofErr w:type="spellEnd"/>
      <w:r w:rsidR="00B50053">
        <w:rPr>
          <w:rFonts w:ascii="Times New Roman" w:eastAsia="Times New Roman" w:hAnsi="Times New Roman" w:cs="Times New Roman"/>
          <w:color w:val="000000" w:themeColor="text1"/>
          <w:sz w:val="24"/>
          <w:szCs w:val="24"/>
        </w:rPr>
        <w:t xml:space="preserve"> üzerinden kazanımların gerçekleştirilmesinde önemli rol aldığını belirtti.</w:t>
      </w:r>
    </w:p>
    <w:p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Derslerde bilgisayar ve </w:t>
      </w:r>
      <w:proofErr w:type="gramStart"/>
      <w:r w:rsidRPr="00FB54E7">
        <w:rPr>
          <w:rFonts w:ascii="Times New Roman" w:hAnsi="Times New Roman" w:cs="Times New Roman"/>
          <w:color w:val="000000" w:themeColor="text1"/>
          <w:sz w:val="24"/>
          <w:szCs w:val="24"/>
        </w:rPr>
        <w:t>projeksiyonun</w:t>
      </w:r>
      <w:proofErr w:type="gramEnd"/>
      <w:r w:rsidRPr="00FB54E7">
        <w:rPr>
          <w:rFonts w:ascii="Times New Roman" w:hAnsi="Times New Roman" w:cs="Times New Roman"/>
          <w:color w:val="000000" w:themeColor="text1"/>
          <w:sz w:val="24"/>
          <w:szCs w:val="24"/>
        </w:rPr>
        <w:t xml:space="preserve"> kullanılmasının öğrenmeyi daha etkili ve kalıcı hâle getireceğini vurgulayarak, sınıflarda bu uygulamanın sık </w:t>
      </w:r>
      <w:proofErr w:type="spellStart"/>
      <w:r w:rsidRPr="00FB54E7">
        <w:rPr>
          <w:rFonts w:ascii="Times New Roman" w:hAnsi="Times New Roman" w:cs="Times New Roman"/>
          <w:color w:val="000000" w:themeColor="text1"/>
          <w:sz w:val="24"/>
          <w:szCs w:val="24"/>
        </w:rPr>
        <w:t>sık</w:t>
      </w:r>
      <w:proofErr w:type="spellEnd"/>
      <w:r w:rsidRPr="00FB54E7">
        <w:rPr>
          <w:rFonts w:ascii="Times New Roman" w:hAnsi="Times New Roman" w:cs="Times New Roman"/>
          <w:color w:val="000000" w:themeColor="text1"/>
          <w:sz w:val="24"/>
          <w:szCs w:val="24"/>
        </w:rPr>
        <w:t xml:space="preserve"> yapılmasını </w:t>
      </w:r>
      <w:r w:rsidRPr="00FB54E7">
        <w:rPr>
          <w:rFonts w:ascii="Times New Roman" w:hAnsi="Times New Roman" w:cs="Times New Roman"/>
          <w:color w:val="000000" w:themeColor="text1"/>
          <w:sz w:val="24"/>
          <w:szCs w:val="24"/>
        </w:rPr>
        <w:lastRenderedPageBreak/>
        <w:t>önerdi ve “</w:t>
      </w:r>
      <w:proofErr w:type="spellStart"/>
      <w:r w:rsidRPr="00FB54E7">
        <w:rPr>
          <w:rFonts w:ascii="Times New Roman" w:hAnsi="Times New Roman" w:cs="Times New Roman"/>
          <w:color w:val="000000" w:themeColor="text1"/>
          <w:sz w:val="24"/>
          <w:szCs w:val="24"/>
        </w:rPr>
        <w:t>eba</w:t>
      </w:r>
      <w:proofErr w:type="spellEnd"/>
      <w:r w:rsidRPr="00FB54E7">
        <w:rPr>
          <w:rFonts w:ascii="Times New Roman" w:hAnsi="Times New Roman" w:cs="Times New Roman"/>
          <w:color w:val="000000" w:themeColor="text1"/>
          <w:sz w:val="24"/>
          <w:szCs w:val="24"/>
        </w:rPr>
        <w:t>.gov.tr” de derslerle ilgili çeşitli etkinliklerin bulunduğunu ve bunların kullanılabileceğini belirtti.</w:t>
      </w:r>
    </w:p>
    <w:p w:rsidR="00DE3FA4" w:rsidRPr="00FB54E7" w:rsidRDefault="00DE3FA4"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Yeni müfredatın öğrenci merkezli bir yaklaşıma sahip olduğunu, bu nedenle ders işlenirken öğrencilerin derse katılımı ve aktif bir rol almalarının sağlanması gerektiği anlattı.</w:t>
      </w:r>
    </w:p>
    <w:p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Öğrencileri ne kadar araştırma, inceleme, gezi-gözlem vb. çalışmalarla tanıştırırsak o kadar başarının artmasına katkıda bulunmuş oluruz, </w:t>
      </w:r>
      <w:proofErr w:type="gramStart"/>
      <w:r w:rsidRPr="00FB54E7">
        <w:rPr>
          <w:rFonts w:ascii="Times New Roman" w:hAnsi="Times New Roman" w:cs="Times New Roman"/>
          <w:color w:val="000000" w:themeColor="text1"/>
          <w:sz w:val="24"/>
          <w:szCs w:val="24"/>
        </w:rPr>
        <w:t>dedi.Öğretmenin</w:t>
      </w:r>
      <w:proofErr w:type="gramEnd"/>
      <w:r w:rsidRPr="00FB54E7">
        <w:rPr>
          <w:rFonts w:ascii="Times New Roman" w:hAnsi="Times New Roman" w:cs="Times New Roman"/>
          <w:color w:val="000000" w:themeColor="text1"/>
          <w:sz w:val="24"/>
          <w:szCs w:val="24"/>
        </w:rPr>
        <w:t xml:space="preserve"> sınıfta sürekli konuşan ve anlatan bir kişi olmaktan çıkıp öğrencinin aktif olduğu, drama, yaparak ve yaşayarak öğrenme vb. yöntem ve tekniklerin kullanıldığı bir sınıf ortamının sağlanması gerekliğinin önemi üzerinde durdu.</w:t>
      </w:r>
    </w:p>
    <w:p w:rsidR="000E7C67" w:rsidRDefault="00DE3FA4" w:rsidP="000E7C6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C17E1E" w:rsidRPr="000E7C67" w:rsidRDefault="000E7C67" w:rsidP="000E7C67">
      <w:pPr>
        <w:spacing w:line="360" w:lineRule="auto"/>
        <w:jc w:val="both"/>
        <w:rPr>
          <w:rFonts w:ascii="Times New Roman" w:hAnsi="Times New Roman" w:cs="Times New Roman"/>
          <w:b/>
          <w:color w:val="000000" w:themeColor="text1"/>
          <w:sz w:val="24"/>
          <w:szCs w:val="24"/>
        </w:rPr>
      </w:pPr>
      <w:r w:rsidRPr="00976973">
        <w:rPr>
          <w:rFonts w:ascii="Times New Roman" w:hAnsi="Times New Roman" w:cs="Times New Roman"/>
          <w:b/>
          <w:color w:val="000000" w:themeColor="text1"/>
          <w:sz w:val="24"/>
          <w:szCs w:val="24"/>
        </w:rPr>
        <w:t>KARAR:</w:t>
      </w:r>
      <w:r w:rsidR="00B50053">
        <w:rPr>
          <w:rFonts w:ascii="Times New Roman" w:hAnsi="Times New Roman" w:cs="Times New Roman"/>
          <w:color w:val="000000" w:themeColor="text1"/>
          <w:sz w:val="24"/>
          <w:szCs w:val="24"/>
        </w:rPr>
        <w:t xml:space="preserve"> </w:t>
      </w:r>
      <w:r w:rsidR="00B50053" w:rsidRPr="007B1716">
        <w:rPr>
          <w:rFonts w:ascii="Times New Roman" w:hAnsi="Times New Roman" w:cs="Times New Roman"/>
          <w:color w:val="000000" w:themeColor="text1"/>
          <w:sz w:val="24"/>
          <w:szCs w:val="24"/>
        </w:rPr>
        <w:t>Derslerin işlenmesinde özellikle görsel materyallere ağırlık verilmesine, derslerin bilişim araçları ile desteklenmesine, öğrencilerin derse katılımı ve aktif bir rol almalarının sağlanmasına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Ölçme ve Değerlendirmenin Genel Esasları” , “Ölçme ve değerlendirmenin niteliği ve sayısı” ve “Ölçme ve değerlendirme sonuçlarının duyurulması” başlıklı maddeler üzerinden açıklamalarda bulunarak önemli noktalara dikkat çekti.</w:t>
      </w:r>
    </w:p>
    <w:p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Başarının ölçülmesi ve değerlendirilmesinde öğretim programlarında belirtilen amaçlar ile kazanımlara dikkat edilmesi gerektiğini, 4, 5, 6, 7 ve 8 inci sınıflarda her dersten bir dönemde iki sınav yapıldığını, sınavların zamanın en az bir hafta önceden öğrencilere duyurulması gerektiğini söyledi.</w:t>
      </w:r>
    </w:p>
    <w:p w:rsidR="00CC7A99" w:rsidRPr="00FB54E7" w:rsidRDefault="00CC7A9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sınav</w:t>
      </w:r>
      <w:proofErr w:type="gramEnd"/>
      <w:r w:rsidRPr="00FB54E7">
        <w:rPr>
          <w:rFonts w:ascii="Times New Roman" w:hAnsi="Times New Roman" w:cs="Times New Roman"/>
          <w:color w:val="000000" w:themeColor="text1"/>
          <w:sz w:val="24"/>
          <w:szCs w:val="24"/>
        </w:rPr>
        <w:t xml:space="preserve"> sonuçlarının sınavların yapıldığı tarihten başlayarak en geç 10 iş günü içinde e-Okul sistemine işlenmesi gerektiğini belirtti. Ayrıca ders etkinliklerine </w:t>
      </w:r>
      <w:proofErr w:type="gramStart"/>
      <w:r w:rsidRPr="00FB54E7">
        <w:rPr>
          <w:rFonts w:ascii="Times New Roman" w:hAnsi="Times New Roman" w:cs="Times New Roman"/>
          <w:color w:val="000000" w:themeColor="text1"/>
          <w:sz w:val="24"/>
          <w:szCs w:val="24"/>
        </w:rPr>
        <w:t>katılım,</w:t>
      </w:r>
      <w:proofErr w:type="gramEnd"/>
      <w:r w:rsidRPr="00FB54E7">
        <w:rPr>
          <w:rFonts w:ascii="Times New Roman" w:hAnsi="Times New Roman" w:cs="Times New Roman"/>
          <w:color w:val="000000" w:themeColor="text1"/>
          <w:sz w:val="24"/>
          <w:szCs w:val="24"/>
        </w:rPr>
        <w:t xml:space="preserve"> ve sınav puanlar, e-Okul sisteminin ilgili bölümüne işlenir.</w:t>
      </w:r>
    </w:p>
    <w:p w:rsidR="00CC7A99" w:rsidRPr="00FB54E7" w:rsidRDefault="00CC7A99" w:rsidP="00FB54E7">
      <w:pPr>
        <w:pStyle w:val="Default"/>
        <w:spacing w:line="360" w:lineRule="auto"/>
        <w:rPr>
          <w:color w:val="000000" w:themeColor="text1"/>
        </w:rPr>
      </w:pPr>
      <w:proofErr w:type="gramStart"/>
      <w:r w:rsidRPr="00FB54E7">
        <w:rPr>
          <w:b/>
          <w:color w:val="000000" w:themeColor="text1"/>
        </w:rPr>
        <w:t>KARAR :</w:t>
      </w:r>
      <w:r w:rsidRPr="00FB54E7">
        <w:rPr>
          <w:color w:val="000000" w:themeColor="text1"/>
        </w:rPr>
        <w:t xml:space="preserve"> Ölçülecek</w:t>
      </w:r>
      <w:proofErr w:type="gramEnd"/>
      <w:r w:rsidRPr="00FB54E7">
        <w:rPr>
          <w:color w:val="000000" w:themeColor="text1"/>
        </w:rPr>
        <w:t xml:space="preserve">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Öncesi ve İlköğretim Kurumları Yönetmeliğinin “Devam, devamsızlığın izlenmesi ve izin verme” başlıklı ilgili maddeler üzerinde gerekli açıklamalarda bulundu.</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Çocukların devamsızlıkları, okul öncesi eğitim kurumlarında öğretmen ve ilkokullarda sınıf öğretmeni tarafından e-Okul sistemine işleneceğini belirtti.</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Öğretmenlerin sorumlu oldukları sınıflarla ilgili olarak e-okul işlemlerinin zamanında ve düzenli bir şekilde kullanımına dikkat etmelerini, öncelikli olarak öğrencilerin adres, iletişim, veli bilgileri, boy, kilo… </w:t>
      </w:r>
      <w:proofErr w:type="gramStart"/>
      <w:r w:rsidRPr="00FB54E7">
        <w:rPr>
          <w:rFonts w:ascii="Times New Roman" w:hAnsi="Times New Roman" w:cs="Times New Roman"/>
          <w:color w:val="000000" w:themeColor="text1"/>
          <w:sz w:val="24"/>
          <w:szCs w:val="24"/>
        </w:rPr>
        <w:t>gibi</w:t>
      </w:r>
      <w:proofErr w:type="gramEnd"/>
      <w:r w:rsidRPr="00FB54E7">
        <w:rPr>
          <w:rFonts w:ascii="Times New Roman" w:hAnsi="Times New Roman" w:cs="Times New Roman"/>
          <w:color w:val="000000" w:themeColor="text1"/>
          <w:sz w:val="24"/>
          <w:szCs w:val="24"/>
        </w:rPr>
        <w:t xml:space="preserve">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rsidR="00CC7A99" w:rsidRPr="00FB54E7" w:rsidRDefault="00CC7A99" w:rsidP="00FB54E7">
      <w:pPr>
        <w:pStyle w:val="Default"/>
        <w:spacing w:line="360" w:lineRule="auto"/>
        <w:jc w:val="both"/>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Okul Öncesi Eğitim Ve İlköğretim Kurumları Yönetmeliği’nin Öğrenci Dosyası başlıklı maddesini okudu.</w:t>
      </w:r>
    </w:p>
    <w:p w:rsidR="00CC7A99" w:rsidRPr="00FB54E7" w:rsidRDefault="00CC7A99" w:rsidP="00FB54E7">
      <w:pPr>
        <w:pStyle w:val="Default"/>
        <w:spacing w:line="360" w:lineRule="auto"/>
        <w:jc w:val="both"/>
        <w:rPr>
          <w:b/>
          <w:color w:val="000000" w:themeColor="text1"/>
        </w:rPr>
      </w:pPr>
      <w:proofErr w:type="gramStart"/>
      <w:r w:rsidRPr="00FB54E7">
        <w:rPr>
          <w:color w:val="000000" w:themeColor="text1"/>
        </w:rPr>
        <w:t>e</w:t>
      </w:r>
      <w:proofErr w:type="gramEnd"/>
      <w:r w:rsidRPr="00FB54E7">
        <w:rPr>
          <w:color w:val="000000" w:themeColor="text1"/>
        </w:rPr>
        <w:t>-Okul sisteminde her öğrenci için öğrenci dosyası tutulduğunu, okul öncesi eğitim kurumları ve ilkokullarda sınıfı okutan öğretmen tarafından bilgilerin işlenmesi ve güncel tutulması gerektiğini söyledi.</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sene</w:t>
      </w:r>
      <w:proofErr w:type="gramEnd"/>
      <w:r w:rsidRPr="00FB54E7">
        <w:rPr>
          <w:rFonts w:ascii="Times New Roman" w:hAnsi="Times New Roman" w:cs="Times New Roman"/>
          <w:color w:val="000000" w:themeColor="text1"/>
          <w:sz w:val="24"/>
          <w:szCs w:val="24"/>
        </w:rPr>
        <w:t xml:space="preserve"> başında ve gerektiği zamanlarda öğrenci bilgilerinin güncellenmesine dikkat etmek öğrenci ve öğretmen açısından iyi olacağını belirtti.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Öncesi ve İlköğretim Kurumları Yönetmeliğinin “Devam, devamsızlığın izlenmesi ve izin verme” başlıklı ilgili maddeler üzerinde gerekli açıklamalarda bulundu.</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İlköğretim kurumlarında öğrencilerin okula </w:t>
      </w:r>
      <w:proofErr w:type="gramStart"/>
      <w:r w:rsidRPr="00FB54E7">
        <w:rPr>
          <w:rFonts w:ascii="Times New Roman" w:hAnsi="Times New Roman" w:cs="Times New Roman"/>
          <w:color w:val="000000" w:themeColor="text1"/>
          <w:sz w:val="24"/>
          <w:szCs w:val="24"/>
        </w:rPr>
        <w:t>devamlarının  zorunlu</w:t>
      </w:r>
      <w:proofErr w:type="gramEnd"/>
      <w:r w:rsidRPr="00FB54E7">
        <w:rPr>
          <w:rFonts w:ascii="Times New Roman" w:hAnsi="Times New Roman" w:cs="Times New Roman"/>
          <w:color w:val="000000" w:themeColor="text1"/>
          <w:sz w:val="24"/>
          <w:szCs w:val="24"/>
        </w:rPr>
        <w:t xml:space="preserve"> olduğunu,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 </w:t>
      </w:r>
      <w:r w:rsidRPr="00FB54E7">
        <w:rPr>
          <w:rFonts w:ascii="Times New Roman" w:hAnsi="Times New Roman" w:cs="Times New Roman"/>
          <w:color w:val="000000" w:themeColor="text1"/>
          <w:sz w:val="24"/>
          <w:szCs w:val="24"/>
        </w:rPr>
        <w:lastRenderedPageBreak/>
        <w:t>Hiç bir öğrencinin velisinin izni ve bilgisi olmadan okulu terk edemeyeceğini, mazeretin oluşması durumunda velilerin izin alması gerektiği, bu hususlara veli toplantılarında özellikle yer verilmesi gerektiğini belirtti.</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 söyledi. Bir derse girdiği hâlde diğer derslere özürsüz olarak girmeyen öğrencinin durumunu ivedilikle ders öğretmeni tarafından okul idaresine bildirilmelidir.</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İngilizce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w:t>
      </w:r>
      <w:proofErr w:type="spellStart"/>
      <w:r w:rsidRPr="00FB54E7">
        <w:rPr>
          <w:rFonts w:ascii="Times New Roman" w:hAnsi="Times New Roman" w:cs="Times New Roman"/>
          <w:color w:val="000000" w:themeColor="text1"/>
          <w:sz w:val="24"/>
          <w:szCs w:val="24"/>
        </w:rPr>
        <w:t>adepte</w:t>
      </w:r>
      <w:proofErr w:type="spellEnd"/>
      <w:r w:rsidRPr="00FB54E7">
        <w:rPr>
          <w:rFonts w:ascii="Times New Roman" w:hAnsi="Times New Roman" w:cs="Times New Roman"/>
          <w:color w:val="000000" w:themeColor="text1"/>
          <w:sz w:val="24"/>
          <w:szCs w:val="24"/>
        </w:rPr>
        <w:t xml:space="preserve"> olmada güçlükler yaşamaktadır.” dedi.</w:t>
      </w:r>
    </w:p>
    <w:p w:rsidR="00CC7A99" w:rsidRPr="00FB54E7" w:rsidRDefault="00CC7A99"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w:t>
      </w:r>
      <w:proofErr w:type="gramEnd"/>
      <w:r w:rsidRPr="00FB54E7">
        <w:rPr>
          <w:rFonts w:ascii="Times New Roman" w:hAnsi="Times New Roman" w:cs="Times New Roman"/>
          <w:color w:val="000000" w:themeColor="text1"/>
          <w:sz w:val="24"/>
          <w:szCs w:val="24"/>
        </w:rPr>
        <w:t xml:space="preserve">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Öğrenci başarısını artırmak için yapılması gerekenlerle ilgili öğretmen görüşleri alındı:</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1/A 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Öğrencileri ne kadar araştırma, inceleme, gezi-gözlem vb. çalışmalarla tanıştırırsak o kadar başarının artmasına katkıda bulunmuş oluruz, dedi.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2/A 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3/A 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Matematik dersi konusunda, öğrencilere matematik dersini sevdirmek gibi büyük bir sorumluluklarının olduğunu, zaten matematik programının bu amaca hizmet edecek </w:t>
      </w:r>
      <w:r w:rsidRPr="00FB54E7">
        <w:rPr>
          <w:rFonts w:ascii="Times New Roman" w:hAnsi="Times New Roman" w:cs="Times New Roman"/>
          <w:color w:val="000000" w:themeColor="text1"/>
          <w:sz w:val="24"/>
          <w:szCs w:val="24"/>
        </w:rPr>
        <w:lastRenderedPageBreak/>
        <w:t>şekilde hazırlanmış olduğunu belirtip, matematik dersinin işlenişi sırasında konuların oyunlarla daha eğlenceli hâle getirilerek işlenmesinin hem öğrencinin konuyu kavramasını hem de dersi sevmesini sağlayacağını söyledi.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4/A 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roofErr w:type="gramEnd"/>
    </w:p>
    <w:p w:rsidR="00A45C71" w:rsidRPr="00FB54E7" w:rsidRDefault="00A45C71" w:rsidP="00FB54E7">
      <w:pPr>
        <w:spacing w:line="360" w:lineRule="auto"/>
        <w:ind w:firstLine="708"/>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Seviyesi düşük öğrencilerin başarılarının artırılması için, öğrencilerin dinleme-okuma-konuşma ve yazma seviyesi göz önünde bulundurularak dinleme ve sözlü anlatım yaptırılarak eksiklerin belirlenmesinin yararlı olacağını söyledi. </w:t>
      </w:r>
    </w:p>
    <w:p w:rsidR="00A45C71" w:rsidRPr="00FB54E7" w:rsidRDefault="00A45C71" w:rsidP="00FB54E7">
      <w:pPr>
        <w:pStyle w:val="AralkYok"/>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w:t>
      </w:r>
      <w:proofErr w:type="gramEnd"/>
      <w:r w:rsidRPr="00FB54E7">
        <w:rPr>
          <w:rFonts w:ascii="Times New Roman" w:hAnsi="Times New Roman" w:cs="Times New Roman"/>
          <w:color w:val="000000" w:themeColor="text1"/>
          <w:sz w:val="24"/>
          <w:szCs w:val="24"/>
        </w:rPr>
        <w:t xml:space="preserve"> artırmak için veliler ile sürekli iletişim halinde olunması, etkili ve verimli çalışma konularında öğrencilere rehberlik edilmesine, öğrenme yöntem ve tekniklerinde çeşitliliğin artırılmasına karar verildi.</w:t>
      </w:r>
    </w:p>
    <w:p w:rsidR="007A0D79" w:rsidRPr="00FB54E7" w:rsidRDefault="007A0D79" w:rsidP="00FB54E7">
      <w:pPr>
        <w:pStyle w:val="AralkYok"/>
        <w:spacing w:line="360" w:lineRule="auto"/>
        <w:rPr>
          <w:rFonts w:ascii="Times New Roman" w:hAnsi="Times New Roman" w:cs="Times New Roman"/>
          <w:b/>
          <w:color w:val="000000" w:themeColor="text1"/>
          <w:sz w:val="24"/>
          <w:szCs w:val="24"/>
        </w:rPr>
      </w:pP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w:t>
      </w:r>
      <w:proofErr w:type="gramStart"/>
      <w:r w:rsidRPr="00FB54E7">
        <w:rPr>
          <w:rFonts w:ascii="Times New Roman" w:hAnsi="Times New Roman" w:cs="Times New Roman"/>
          <w:color w:val="000000" w:themeColor="text1"/>
          <w:sz w:val="24"/>
          <w:szCs w:val="24"/>
        </w:rPr>
        <w:t>Müdürü            Millî</w:t>
      </w:r>
      <w:proofErr w:type="gramEnd"/>
      <w:r w:rsidRPr="00FB54E7">
        <w:rPr>
          <w:rFonts w:ascii="Times New Roman" w:eastAsia="Times New Roman" w:hAnsi="Times New Roman" w:cs="Times New Roman"/>
          <w:color w:val="000000" w:themeColor="text1"/>
          <w:sz w:val="24"/>
          <w:szCs w:val="24"/>
        </w:rPr>
        <w:t xml:space="preserve"> Eğitim Bakanlığı Okul-Aile Birliği Yönetmeliği’nin “Genel Kurul” başlıklı 9. Maddesi üzerinden açıklamalarda bulundu.</w:t>
      </w:r>
    </w:p>
    <w:p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w:t>
      </w:r>
      <w:proofErr w:type="gramStart"/>
      <w:r w:rsidRPr="00FB54E7">
        <w:rPr>
          <w:rFonts w:ascii="Times New Roman" w:eastAsia="Times New Roman" w:hAnsi="Times New Roman" w:cs="Times New Roman"/>
          <w:color w:val="000000" w:themeColor="text1"/>
          <w:sz w:val="24"/>
          <w:szCs w:val="24"/>
        </w:rPr>
        <w:t>..........</w:t>
      </w:r>
      <w:proofErr w:type="gramEnd"/>
      <w:r w:rsidRPr="00FB54E7">
        <w:rPr>
          <w:rFonts w:ascii="Times New Roman" w:eastAsia="Times New Roman" w:hAnsi="Times New Roman" w:cs="Times New Roman"/>
          <w:color w:val="000000" w:themeColor="text1"/>
          <w:sz w:val="24"/>
          <w:szCs w:val="24"/>
        </w:rPr>
        <w:t xml:space="preserve"> Okul-Aile Birliği Genel Kurul toplantısının </w:t>
      </w:r>
      <w:r w:rsidRPr="00FB54E7">
        <w:rPr>
          <w:rFonts w:ascii="Times New Roman" w:hAnsi="Times New Roman" w:cs="Times New Roman"/>
          <w:color w:val="000000" w:themeColor="text1"/>
          <w:sz w:val="24"/>
          <w:szCs w:val="24"/>
        </w:rPr>
        <w:t>01-31 Ekim 2020 tarihleri arasında gerçekleştirileceğini belirtti.</w:t>
      </w:r>
    </w:p>
    <w:p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w:t>
      </w:r>
      <w:proofErr w:type="gramStart"/>
      <w:r w:rsidRPr="00FB54E7">
        <w:rPr>
          <w:color w:val="000000" w:themeColor="text1"/>
        </w:rPr>
        <w:t>öğrencilerimizin</w:t>
      </w:r>
      <w:proofErr w:type="gramEnd"/>
      <w:r w:rsidRPr="00FB54E7">
        <w:rPr>
          <w:color w:val="000000" w:themeColor="text1"/>
        </w:rPr>
        <w:t xml:space="preserve"> kişisel-gelişimsel özellikleri, akademik başarıları, tutum-davranışları, öğretmen ve arkadaş ilişkileri ve aile içi ilişkileri gibi konularda bireysel görüşmeler yapılmasının faydalı olacağını belirtti.</w:t>
      </w:r>
    </w:p>
    <w:p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rsidR="00A45C71" w:rsidRPr="00FB54E7" w:rsidRDefault="00A45C71" w:rsidP="00FB54E7">
      <w:pPr>
        <w:pStyle w:val="NormalWeb"/>
        <w:spacing w:before="0" w:beforeAutospacing="0" w:after="0" w:afterAutospacing="0" w:line="360" w:lineRule="auto"/>
        <w:jc w:val="both"/>
        <w:rPr>
          <w:b/>
          <w:color w:val="000000" w:themeColor="text1"/>
        </w:rPr>
      </w:pPr>
    </w:p>
    <w:p w:rsidR="00A45C71" w:rsidRDefault="00A45C71"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roofErr w:type="gramEnd"/>
    </w:p>
    <w:p w:rsidR="00FB54E7" w:rsidRPr="00FB54E7" w:rsidRDefault="00FB54E7" w:rsidP="00FB54E7">
      <w:pPr>
        <w:spacing w:line="360" w:lineRule="auto"/>
        <w:rPr>
          <w:rFonts w:ascii="Times New Roman" w:hAnsi="Times New Roman" w:cs="Times New Roman"/>
          <w:color w:val="000000" w:themeColor="text1"/>
          <w:sz w:val="24"/>
          <w:szCs w:val="24"/>
        </w:rPr>
      </w:pP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rsidR="0081257B" w:rsidRPr="00FB54E7" w:rsidRDefault="0081257B" w:rsidP="00FB54E7">
      <w:pPr>
        <w:spacing w:line="360" w:lineRule="auto"/>
        <w:jc w:val="both"/>
        <w:rPr>
          <w:rStyle w:val="Gl"/>
          <w:rFonts w:ascii="Times New Roman" w:hAnsi="Times New Roman" w:cs="Times New Roman"/>
          <w:bCs w:val="0"/>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Öncesi Eğitim ve İlköğretim Kurumları Yönetmeliği’nin “Kılık-kıyafet” başlıklı maddesi ile bu madde de işaret edilen </w:t>
      </w:r>
      <w:proofErr w:type="gramStart"/>
      <w:r w:rsidRPr="00FB54E7">
        <w:rPr>
          <w:rFonts w:ascii="Times New Roman" w:hAnsi="Times New Roman" w:cs="Times New Roman"/>
          <w:color w:val="000000" w:themeColor="text1"/>
          <w:sz w:val="24"/>
          <w:szCs w:val="24"/>
        </w:rPr>
        <w:t>26/11/2012</w:t>
      </w:r>
      <w:proofErr w:type="gramEnd"/>
      <w:r w:rsidRPr="00FB54E7">
        <w:rPr>
          <w:rFonts w:ascii="Times New Roman" w:hAnsi="Times New Roman" w:cs="Times New Roman"/>
          <w:color w:val="000000" w:themeColor="text1"/>
          <w:sz w:val="24"/>
          <w:szCs w:val="24"/>
        </w:rPr>
        <w:t xml:space="preserve"> tarihli ve 2012/3959 sayılı Bakanlar Kurulu Kararıyla yürürlüğe konulan 27 Kasım 2012 tarih ve 28480 sayılı Resmi Gazete’de yayımlanan Millî Eğitim Bakanlığına Bağlı Okul Öğrencilerinin Kılık ve Kıyafetlerine Dair Yönetmeliğin “Temel ilkeler” ve “  Kılık ve kıyafet sınırlamaları” başlıklı maddeler üzerinde açıklamalarda bulundu.</w:t>
      </w:r>
    </w:p>
    <w:p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w:t>
      </w:r>
      <w:proofErr w:type="gramStart"/>
      <w:r w:rsidRPr="00FB54E7">
        <w:rPr>
          <w:rFonts w:ascii="Times New Roman" w:hAnsi="Times New Roman" w:cs="Times New Roman"/>
          <w:color w:val="000000" w:themeColor="text1"/>
          <w:sz w:val="24"/>
          <w:szCs w:val="24"/>
        </w:rPr>
        <w:t>anlatılmasına,Okul</w:t>
      </w:r>
      <w:proofErr w:type="gramEnd"/>
      <w:r w:rsidRPr="00FB54E7">
        <w:rPr>
          <w:rFonts w:ascii="Times New Roman" w:hAnsi="Times New Roman" w:cs="Times New Roman"/>
          <w:color w:val="000000" w:themeColor="text1"/>
          <w:sz w:val="24"/>
          <w:szCs w:val="24"/>
        </w:rPr>
        <w:t xml:space="preserve"> Aile Birliğinin koordinatörlüğünde velilerin muvafakati ile belirlenen kıyafetle öğrencilerin okula devamının sağlanmasına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007A0D79"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roofErr w:type="gramEnd"/>
    </w:p>
    <w:p w:rsidR="0081257B" w:rsidRPr="00FB54E7" w:rsidRDefault="0081257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Okulumuzdaki tüm araç-gereç ve eşyaların titizlikle korunması ve okulumuzdaki tüm öğretmenlerin ve personelin okulun tertip ve düzeninin sağlanmasında aktif rol alması gerektiğini belirtti.</w:t>
      </w:r>
    </w:p>
    <w:p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Öğrencilerin okul eşyalarına; sıra, masa, vb. eşyalara; zarar vermemesi hususunda öğretmenler tarafından görüldüğü anda uyarılması, sınıf duvarlarına kâğıt yapıştırılmaması, fotokopi çekerken israftan kaçınılması gerektiğini belirtti.</w:t>
      </w:r>
    </w:p>
    <w:p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Öğrencilerimizin sorumluluk sahibi olabilmesi ve bulunduğu alanı sahiplenmesi açısından sınıf nöbetlerine önem verilmesi gerektiğini belirtti.</w:t>
      </w:r>
    </w:p>
    <w:p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p>
    <w:p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w:t>
      </w:r>
      <w:proofErr w:type="gramEnd"/>
      <w:r w:rsidR="0081257B" w:rsidRPr="00FB54E7">
        <w:rPr>
          <w:rFonts w:ascii="Times New Roman" w:hAnsi="Times New Roman" w:cs="Times New Roman"/>
          <w:color w:val="000000" w:themeColor="text1"/>
          <w:sz w:val="24"/>
          <w:szCs w:val="24"/>
        </w:rPr>
        <w:t xml:space="preserve">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 xml:space="preserve">öğrencilere yönelik </w:t>
      </w:r>
      <w:proofErr w:type="spellStart"/>
      <w:r w:rsidR="0081257B" w:rsidRPr="00FB54E7">
        <w:rPr>
          <w:rFonts w:ascii="Times New Roman" w:hAnsi="Times New Roman" w:cs="Times New Roman"/>
          <w:color w:val="000000" w:themeColor="text1"/>
          <w:sz w:val="24"/>
          <w:szCs w:val="24"/>
        </w:rPr>
        <w:t>farkındalık</w:t>
      </w:r>
      <w:proofErr w:type="spellEnd"/>
      <w:r w:rsidR="0081257B" w:rsidRPr="00FB54E7">
        <w:rPr>
          <w:rFonts w:ascii="Times New Roman" w:hAnsi="Times New Roman" w:cs="Times New Roman"/>
          <w:color w:val="000000" w:themeColor="text1"/>
          <w:sz w:val="24"/>
          <w:szCs w:val="24"/>
        </w:rPr>
        <w:t xml:space="preserve"> oluşturma çalışmalarının yapılmasına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rsidR="0081257B" w:rsidRPr="00FB54E7" w:rsidRDefault="0081257B" w:rsidP="00FB54E7">
      <w:pPr>
        <w:shd w:val="clear" w:color="auto" w:fill="FFFFFF"/>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Öncesi ve İlköğretim Kurumları Yönetmeliği’nin “</w:t>
      </w:r>
      <w:r w:rsidRPr="00FB54E7">
        <w:rPr>
          <w:rFonts w:ascii="Times New Roman" w:hAnsi="Times New Roman" w:cs="Times New Roman"/>
          <w:color w:val="000000" w:themeColor="text1"/>
          <w:sz w:val="24"/>
          <w:szCs w:val="24"/>
          <w:u w:val="single"/>
        </w:rPr>
        <w:t>Öğrenci sağlığı ve okul güvenliği”</w:t>
      </w:r>
      <w:r w:rsidRPr="00FB54E7">
        <w:rPr>
          <w:rFonts w:ascii="Times New Roman" w:hAnsi="Times New Roman" w:cs="Times New Roman"/>
          <w:color w:val="000000" w:themeColor="text1"/>
          <w:sz w:val="24"/>
          <w:szCs w:val="24"/>
        </w:rPr>
        <w:t xml:space="preserve"> başlıklı maddesini okuyarak gerekli açıklamalarda bulunmuştur.</w:t>
      </w:r>
      <w:r w:rsidRPr="00FB54E7">
        <w:rPr>
          <w:rFonts w:ascii="Times New Roman" w:hAnsi="Times New Roman" w:cs="Times New Roman"/>
          <w:color w:val="000000" w:themeColor="text1"/>
          <w:sz w:val="24"/>
          <w:szCs w:val="24"/>
        </w:rPr>
        <w:tab/>
      </w:r>
    </w:p>
    <w:p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ortamda</w:t>
      </w:r>
      <w:proofErr w:type="gramEnd"/>
      <w:r w:rsidRPr="00FB54E7">
        <w:rPr>
          <w:rFonts w:ascii="Times New Roman" w:hAnsi="Times New Roman" w:cs="Times New Roman"/>
          <w:color w:val="000000" w:themeColor="text1"/>
          <w:sz w:val="24"/>
          <w:szCs w:val="24"/>
        </w:rPr>
        <w:t xml:space="preserve">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w:t>
      </w:r>
      <w:proofErr w:type="gramStart"/>
      <w:r w:rsidRPr="00FB54E7">
        <w:rPr>
          <w:rFonts w:ascii="Times New Roman" w:hAnsi="Times New Roman" w:cs="Times New Roman"/>
          <w:color w:val="000000" w:themeColor="text1"/>
          <w:sz w:val="24"/>
          <w:szCs w:val="24"/>
        </w:rPr>
        <w:t>belirtti.Okul</w:t>
      </w:r>
      <w:proofErr w:type="gramEnd"/>
      <w:r w:rsidRPr="00FB54E7">
        <w:rPr>
          <w:rFonts w:ascii="Times New Roman" w:hAnsi="Times New Roman" w:cs="Times New Roman"/>
          <w:color w:val="000000" w:themeColor="text1"/>
          <w:sz w:val="24"/>
          <w:szCs w:val="24"/>
        </w:rPr>
        <w:t xml:space="preserve"> duvar/panolarında asılı bulunan tahliye planı, acil durum numaraları, toplanma merkezi, yangın/deprem anında yapılması gerekenler ile ilgili bilgilerin yeri ve zamanı geldikçe sınıflarda anlatılması ve bu konulara dikkat çekilmesini sözlerine ekledi.</w:t>
      </w:r>
    </w:p>
    <w:p w:rsidR="0081257B" w:rsidRPr="00FB54E7" w:rsidRDefault="0081257B"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w:t>
      </w:r>
      <w:proofErr w:type="gramEnd"/>
      <w:r w:rsidRPr="00FB54E7">
        <w:rPr>
          <w:rFonts w:ascii="Times New Roman" w:hAnsi="Times New Roman" w:cs="Times New Roman"/>
          <w:color w:val="000000" w:themeColor="text1"/>
          <w:sz w:val="24"/>
          <w:szCs w:val="24"/>
        </w:rPr>
        <w:t xml:space="preserve"> öğretmen ve personel tarafından öğrencilere okul ve çevresinde sağlıklı, güvenli bir eğitim ve öğretim ortamı sağlanması hususunda rehberlik edilmesine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rsidR="0081257B" w:rsidRPr="00FB54E7" w:rsidRDefault="0081257B"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11.09.2014 tarih ve 29116 sayı ile Resmi Gazete’de yayımlanan Millî Eğitim Bakanlığı Taşıma Yoluyla Eğitime Erişim Yönetmeliği’nin “Taşıma Merkezi Okul/Kurum Müdürünün Görevleri” başlıklı 13. Maddesinin (d) , (e) ve (g) okudu.</w:t>
      </w:r>
    </w:p>
    <w:p w:rsidR="0081257B" w:rsidRDefault="0081257B"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gibi görevlerin işbirliği içerisinde gerçekleşeceğini ifade etti. Taşıma Yoluyla Eğitime Erişim kapsamında nöbetçi öğretmenlerin görevleri olacağını, bu kapsamdaki görevlerinin nöbet talimatnamesinde yer alacağını belirtti.</w:t>
      </w:r>
    </w:p>
    <w:p w:rsidR="00BC75EC" w:rsidRDefault="00BC75EC" w:rsidP="00BC75EC">
      <w:p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Müdür Yardımcısı </w:t>
      </w:r>
      <w:proofErr w:type="gramStart"/>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Taşımalı eğitim h</w:t>
      </w:r>
      <w:r w:rsidRPr="00BC75EC">
        <w:rPr>
          <w:rFonts w:ascii="Times New Roman" w:hAnsi="Times New Roman" w:cs="Times New Roman"/>
          <w:color w:val="000000" w:themeColor="text1"/>
          <w:sz w:val="24"/>
          <w:szCs w:val="24"/>
        </w:rPr>
        <w:t>izmetleri</w:t>
      </w:r>
      <w:r>
        <w:rPr>
          <w:rFonts w:ascii="Times New Roman" w:hAnsi="Times New Roman" w:cs="Times New Roman"/>
          <w:color w:val="000000" w:themeColor="text1"/>
          <w:sz w:val="24"/>
          <w:szCs w:val="24"/>
        </w:rPr>
        <w:t xml:space="preserve"> kapsamında araçların </w:t>
      </w:r>
      <w:r w:rsidRPr="00BC75EC">
        <w:rPr>
          <w:rFonts w:ascii="Times New Roman" w:hAnsi="Times New Roman" w:cs="Times New Roman"/>
          <w:color w:val="000000" w:themeColor="text1"/>
          <w:sz w:val="24"/>
          <w:szCs w:val="24"/>
        </w:rPr>
        <w:t>Temizlik/dezenfeksiyon plan/programlarına</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uygun düzenli olarak temizlik ve dezenfeksiyon</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yapılması</w:t>
      </w:r>
      <w:r>
        <w:rPr>
          <w:rFonts w:ascii="Times New Roman" w:hAnsi="Times New Roman" w:cs="Times New Roman"/>
          <w:color w:val="000000" w:themeColor="text1"/>
          <w:sz w:val="24"/>
          <w:szCs w:val="24"/>
        </w:rPr>
        <w:t>, s</w:t>
      </w:r>
      <w:r w:rsidRPr="00BC75EC">
        <w:rPr>
          <w:rFonts w:ascii="Times New Roman" w:hAnsi="Times New Roman" w:cs="Times New Roman"/>
          <w:color w:val="000000" w:themeColor="text1"/>
          <w:sz w:val="24"/>
          <w:szCs w:val="24"/>
        </w:rPr>
        <w:t>ervis görevlilerinin genel hijyen kuralları ve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salgın durumlarına özgü önlemlere (maske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vb.) uymaları</w:t>
      </w:r>
      <w:r>
        <w:rPr>
          <w:rFonts w:ascii="Times New Roman" w:hAnsi="Times New Roman" w:cs="Times New Roman"/>
          <w:color w:val="000000" w:themeColor="text1"/>
          <w:sz w:val="24"/>
          <w:szCs w:val="24"/>
        </w:rPr>
        <w:t xml:space="preserve"> önem arz etmektedir. </w:t>
      </w:r>
      <w:proofErr w:type="spellStart"/>
      <w:r>
        <w:rPr>
          <w:rFonts w:ascii="Times New Roman" w:hAnsi="Times New Roman" w:cs="Times New Roman"/>
          <w:sz w:val="24"/>
          <w:szCs w:val="24"/>
        </w:rPr>
        <w:t>C</w:t>
      </w:r>
      <w:r w:rsidRPr="00FB54E7">
        <w:rPr>
          <w:rFonts w:ascii="Times New Roman" w:hAnsi="Times New Roman" w:cs="Times New Roman"/>
          <w:sz w:val="24"/>
          <w:szCs w:val="24"/>
        </w:rPr>
        <w:t>ovid</w:t>
      </w:r>
      <w:proofErr w:type="spellEnd"/>
      <w:r w:rsidRPr="00FB54E7">
        <w:rPr>
          <w:rFonts w:ascii="Times New Roman" w:hAnsi="Times New Roman" w:cs="Times New Roman"/>
          <w:sz w:val="24"/>
          <w:szCs w:val="24"/>
        </w:rPr>
        <w:t>-19 kapsamında sağlık otoritelerince belirlenmiş önlemlere uyulması</w:t>
      </w:r>
      <w:r>
        <w:rPr>
          <w:rFonts w:ascii="Times New Roman" w:hAnsi="Times New Roman" w:cs="Times New Roman"/>
          <w:sz w:val="24"/>
          <w:szCs w:val="24"/>
        </w:rPr>
        <w:t xml:space="preserve"> konusunda denetlenmesi gerekmektedir.</w:t>
      </w:r>
    </w:p>
    <w:p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 xml:space="preserve">yoklamalarının alınmasına, öğrencilerin imza karşılığında teslim alınıp </w:t>
      </w:r>
      <w:proofErr w:type="gramStart"/>
      <w:r w:rsidRPr="00FB54E7">
        <w:rPr>
          <w:rFonts w:ascii="Times New Roman" w:eastAsia="Times New Roman" w:hAnsi="Times New Roman" w:cs="Times New Roman"/>
          <w:color w:val="000000" w:themeColor="text1"/>
          <w:sz w:val="24"/>
          <w:szCs w:val="24"/>
        </w:rPr>
        <w:t>edilmesine,</w:t>
      </w:r>
      <w:r w:rsidRPr="00FB54E7">
        <w:rPr>
          <w:rFonts w:ascii="Times New Roman" w:hAnsi="Times New Roman" w:cs="Times New Roman"/>
          <w:color w:val="000000" w:themeColor="text1"/>
          <w:sz w:val="24"/>
          <w:szCs w:val="24"/>
        </w:rPr>
        <w:t>taşıma</w:t>
      </w:r>
      <w:proofErr w:type="gramEnd"/>
      <w:r w:rsidRPr="00FB54E7">
        <w:rPr>
          <w:rFonts w:ascii="Times New Roman" w:hAnsi="Times New Roman" w:cs="Times New Roman"/>
          <w:color w:val="000000" w:themeColor="text1"/>
          <w:sz w:val="24"/>
          <w:szCs w:val="24"/>
        </w:rPr>
        <w:t xml:space="preserve">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proofErr w:type="spellStart"/>
      <w:r w:rsidR="00BC75EC">
        <w:rPr>
          <w:rFonts w:ascii="Times New Roman" w:hAnsi="Times New Roman" w:cs="Times New Roman"/>
          <w:sz w:val="24"/>
          <w:szCs w:val="24"/>
        </w:rPr>
        <w:t>C</w:t>
      </w:r>
      <w:r w:rsidR="00BC75EC" w:rsidRPr="00FB54E7">
        <w:rPr>
          <w:rFonts w:ascii="Times New Roman" w:hAnsi="Times New Roman" w:cs="Times New Roman"/>
          <w:sz w:val="24"/>
          <w:szCs w:val="24"/>
        </w:rPr>
        <w:t>ovid</w:t>
      </w:r>
      <w:proofErr w:type="spellEnd"/>
      <w:r w:rsidR="00BC75EC" w:rsidRPr="00FB54E7">
        <w:rPr>
          <w:rFonts w:ascii="Times New Roman" w:hAnsi="Times New Roman" w:cs="Times New Roman"/>
          <w:sz w:val="24"/>
          <w:szCs w:val="24"/>
        </w:rPr>
        <w:t>-19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İYEP iş ve işlemlerinin görüşülmesi</w:t>
      </w:r>
    </w:p>
    <w:p w:rsidR="00552C29" w:rsidRPr="00FB54E7" w:rsidRDefault="00552C2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“İlkokulların 3. Sınıflarına devam eden, eğitim ve öğretim yılı içinde çeşitli nedenlerle okuma, okuduğunu anlama, yazma ve temel matematik becerilerinde yetersizliği görülen öğrencilerin bu alanlardaki öğrenme eksikliklerinin giderilmesinin sağlanması amacıyla uygulanacak olan İlkokullarda Yetiştirme Programı (İYEP) hakkında bilgi verdi. </w:t>
      </w:r>
    </w:p>
    <w:p w:rsidR="00F064AD" w:rsidRPr="00FB54E7" w:rsidRDefault="00F064AD"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Müdür Yard</w:t>
      </w:r>
      <w:r w:rsidR="009A29E2" w:rsidRPr="00FB54E7">
        <w:rPr>
          <w:rFonts w:ascii="Times New Roman" w:hAnsi="Times New Roman" w:cs="Times New Roman"/>
          <w:sz w:val="24"/>
          <w:szCs w:val="24"/>
        </w:rPr>
        <w:t>ı</w:t>
      </w:r>
      <w:r w:rsidRPr="00FB54E7">
        <w:rPr>
          <w:rFonts w:ascii="Times New Roman" w:hAnsi="Times New Roman" w:cs="Times New Roman"/>
          <w:sz w:val="24"/>
          <w:szCs w:val="24"/>
        </w:rPr>
        <w:t xml:space="preserve">mcısı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w:t>
      </w:r>
      <w:proofErr w:type="gramStart"/>
      <w:r w:rsidRPr="00FB54E7">
        <w:rPr>
          <w:rFonts w:ascii="Times New Roman" w:hAnsi="Times New Roman" w:cs="Times New Roman"/>
          <w:sz w:val="24"/>
          <w:szCs w:val="24"/>
        </w:rPr>
        <w:t xml:space="preserve">, 2019-2020 eğitim öğretim yılı ikinci döneminde yaşanılan </w:t>
      </w:r>
      <w:proofErr w:type="spellStart"/>
      <w:r w:rsidRPr="00FB54E7">
        <w:rPr>
          <w:rFonts w:ascii="Times New Roman" w:hAnsi="Times New Roman" w:cs="Times New Roman"/>
          <w:sz w:val="24"/>
          <w:szCs w:val="24"/>
        </w:rPr>
        <w:t>Koronavirüs</w:t>
      </w:r>
      <w:proofErr w:type="spellEnd"/>
      <w:r w:rsidRPr="00FB54E7">
        <w:rPr>
          <w:rFonts w:ascii="Times New Roman" w:hAnsi="Times New Roman" w:cs="Times New Roman"/>
          <w:sz w:val="24"/>
          <w:szCs w:val="24"/>
        </w:rPr>
        <w:t xml:space="preserve"> (COVID-19) salgını neticesinde yüz yüze eğitim öğretim faaliyetlerinin yapılamaması nedeniyle Mayıs ayının ikinci haftasında uygulanması gereken Öğrenci Değerlendirme Aracı, yüz yüze eğitim öğretim faaliyetlerinin başlamasını müteakip uygulanacağını, program kapsamında eğitim alan öğrencilerin takipleri sağlanarak uygulamaya yönelik gerekli hazırlıkların yapılacağını belirtti.</w:t>
      </w:r>
      <w:proofErr w:type="gramEnd"/>
    </w:p>
    <w:p w:rsidR="00552C29" w:rsidRPr="00FB54E7" w:rsidRDefault="00552C29" w:rsidP="00FB54E7">
      <w:pPr>
        <w:spacing w:line="360" w:lineRule="auto"/>
        <w:rPr>
          <w:rStyle w:val="A5"/>
          <w:rFonts w:ascii="Times New Roman" w:hAnsi="Times New Roman" w:cs="Times New Roman"/>
          <w:color w:val="000000" w:themeColor="text1"/>
          <w:sz w:val="24"/>
          <w:szCs w:val="24"/>
        </w:rPr>
      </w:pPr>
      <w:proofErr w:type="gramStart"/>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Pr="00FB54E7">
        <w:rPr>
          <w:rStyle w:val="A5"/>
          <w:rFonts w:ascii="Times New Roman" w:hAnsi="Times New Roman" w:cs="Times New Roman"/>
          <w:color w:val="000000" w:themeColor="text1"/>
          <w:sz w:val="24"/>
          <w:szCs w:val="24"/>
        </w:rPr>
        <w:t>İYEP</w:t>
      </w:r>
      <w:proofErr w:type="gramEnd"/>
      <w:r w:rsidRPr="00FB54E7">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"e-Okul Sosyal Etkinlik Modülü, öğrencilerin gerçekleştirdikleri sosyal etkinlikler ile toplum hizmeti çalışmalarının kayıt altına alınmasını sağlamakla birlikte, modülün </w:t>
      </w:r>
      <w:r w:rsidRPr="00FB54E7">
        <w:rPr>
          <w:rFonts w:ascii="Times New Roman" w:hAnsi="Times New Roman" w:cs="Times New Roman"/>
          <w:color w:val="000000" w:themeColor="text1"/>
          <w:sz w:val="24"/>
          <w:szCs w:val="24"/>
        </w:rPr>
        <w:lastRenderedPageBreak/>
        <w:t>2023 Vizyon Belgesinde yer alan "e-</w:t>
      </w:r>
      <w:proofErr w:type="spellStart"/>
      <w:r w:rsidRPr="00FB54E7">
        <w:rPr>
          <w:rFonts w:ascii="Times New Roman" w:hAnsi="Times New Roman" w:cs="Times New Roman"/>
          <w:color w:val="000000" w:themeColor="text1"/>
          <w:sz w:val="24"/>
          <w:szCs w:val="24"/>
        </w:rPr>
        <w:t>Portfolyo</w:t>
      </w:r>
      <w:proofErr w:type="spellEnd"/>
      <w:r w:rsidRPr="00FB54E7">
        <w:rPr>
          <w:rFonts w:ascii="Times New Roman" w:hAnsi="Times New Roman" w:cs="Times New Roman"/>
          <w:color w:val="000000" w:themeColor="text1"/>
          <w:sz w:val="24"/>
          <w:szCs w:val="24"/>
        </w:rPr>
        <w:t xml:space="preserve">" ve "Okul Profili Değerlendirme" çalışmalarında da veri kaynağı olarak </w:t>
      </w:r>
      <w:proofErr w:type="gramStart"/>
      <w:r w:rsidRPr="00FB54E7">
        <w:rPr>
          <w:rFonts w:ascii="Times New Roman" w:hAnsi="Times New Roman" w:cs="Times New Roman"/>
          <w:color w:val="000000" w:themeColor="text1"/>
          <w:sz w:val="24"/>
          <w:szCs w:val="24"/>
        </w:rPr>
        <w:t>kullanılacaktır.Sosyal</w:t>
      </w:r>
      <w:proofErr w:type="gramEnd"/>
      <w:r w:rsidRPr="00FB54E7">
        <w:rPr>
          <w:rFonts w:ascii="Times New Roman" w:hAnsi="Times New Roman" w:cs="Times New Roman"/>
          <w:color w:val="000000" w:themeColor="text1"/>
          <w:sz w:val="24"/>
          <w:szCs w:val="24"/>
        </w:rPr>
        <w:t xml:space="preserve">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w:t>
      </w:r>
      <w:proofErr w:type="gramEnd"/>
      <w:r w:rsidRPr="00FB54E7">
        <w:rPr>
          <w:rFonts w:ascii="Times New Roman" w:hAnsi="Times New Roman" w:cs="Times New Roman"/>
          <w:color w:val="000000" w:themeColor="text1"/>
          <w:sz w:val="24"/>
          <w:szCs w:val="24"/>
        </w:rPr>
        <w:t xml:space="preserve"> rehber öğretmenleri tarafından öğrencilerin seçtiği kulüp, öğrencilerin yaptığı sosyal etkinlik ve toplum hizmeti çalışmalarının ve belgelerin, e-Okul sisteminde yer alan Sosyal Etkinlik Modülüne işlenmesine karar verildi.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2020 / 2021 Eğitim Öğretim döneminde okulumuzda açılacak kulüplerin belirlenmesi ve danışman öğretmenlerin  seçimi ile görevleri</w:t>
      </w:r>
    </w:p>
    <w:p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Yönetmenliğinin Sınıf veya şube rehber öğretmenin görevleri” ve “Danışman öğretmenin görevleri “ başlıklı maddeler üzerinden açıklama yaptı.  </w:t>
      </w:r>
    </w:p>
    <w:p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kapsamında sınıf/şube rehber öğretmenlerinin öğrencilerin kulüplerini belirlemek, belirlenen öğrencileri Sosyal Etkinlik Modülüne işlemek ve listeyi kulüp danışman öğretmenine teslime etmek gibi görevleri bulunmaktadır. Danışman öğretmenlerin ise kulüp çalışma planını hazırlamak, sosyal etkinlikleri ve toplum hizmeti çalışmaları Sosyal Etkinlik Modülüne işlemek gibi görevleri bulunmaktadır.</w:t>
      </w:r>
    </w:p>
    <w:p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Yönetmenliğinin EK-4 ‘</w:t>
      </w:r>
      <w:proofErr w:type="spellStart"/>
      <w:r w:rsidRPr="00FB54E7">
        <w:rPr>
          <w:rFonts w:ascii="Times New Roman" w:hAnsi="Times New Roman" w:cs="Times New Roman"/>
          <w:color w:val="000000" w:themeColor="text1"/>
          <w:sz w:val="24"/>
          <w:szCs w:val="24"/>
        </w:rPr>
        <w:t>te</w:t>
      </w:r>
      <w:proofErr w:type="spellEnd"/>
      <w:r w:rsidRPr="00FB54E7">
        <w:rPr>
          <w:rFonts w:ascii="Times New Roman" w:hAnsi="Times New Roman" w:cs="Times New Roman"/>
          <w:color w:val="000000" w:themeColor="text1"/>
          <w:sz w:val="24"/>
          <w:szCs w:val="24"/>
        </w:rPr>
        <w:t xml:space="preserve"> yer alan Öğrenci Kulüpleri Çizelgesini okudu. 2020 / 2021 Eğitim Öğretim yılında okulumuzda açılacak kulüplere karar verildi. </w:t>
      </w:r>
    </w:p>
    <w:p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Yönetmenliğinin “Sosyal etkinlikler kurulu ve görevleri” başlıklı maddesini okudu.</w:t>
      </w:r>
    </w:p>
    <w:p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etkinlikleri planlamak ve yürütülmesini koordine etmek amacıyla Sosyal Etkinlikler Kurulunun oluşturulacağını belirtti. </w:t>
      </w:r>
    </w:p>
    <w:p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başkanlığında,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öğretmenlerden, öğrenci kulübü temsilcilerinin kendi aralarından seçtikleri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öğrencilerden ve okul-aile birliğince belirlenen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isimli  veliden</w:t>
      </w:r>
      <w:proofErr w:type="gramEnd"/>
      <w:r w:rsidRPr="00FB54E7">
        <w:rPr>
          <w:rFonts w:ascii="Times New Roman" w:hAnsi="Times New Roman" w:cs="Times New Roman"/>
          <w:color w:val="000000" w:themeColor="text1"/>
          <w:sz w:val="24"/>
          <w:szCs w:val="24"/>
        </w:rPr>
        <w:t xml:space="preserve"> oluşmasına karar verildi.</w:t>
      </w:r>
    </w:p>
    <w:p w:rsidR="00BB6B41" w:rsidRPr="00FB54E7" w:rsidRDefault="00BB6B41" w:rsidP="00FB54E7">
      <w:pPr>
        <w:spacing w:line="360" w:lineRule="auto"/>
        <w:jc w:val="both"/>
        <w:rPr>
          <w:rFonts w:ascii="Times New Roman" w:hAnsi="Times New Roman" w:cs="Times New Roman"/>
          <w:color w:val="000000" w:themeColor="text1"/>
          <w:sz w:val="24"/>
          <w:szCs w:val="24"/>
        </w:rPr>
      </w:pP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Belirli gün ve haftaların belirlenmesi</w:t>
      </w:r>
    </w:p>
    <w:p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Yönetmenliği EK-8’de yer alan belirli gün ve haftalar çizelgesini okudu. 2020 / 2021 Eğitim öğretim yılında okulumuzda anılacak ya da kutlanacak günlere karar verildi.  </w:t>
      </w:r>
    </w:p>
    <w:p w:rsidR="0099024F" w:rsidRPr="00FB54E7" w:rsidRDefault="0099024F" w:rsidP="00FB54E7">
      <w:pPr>
        <w:pStyle w:val="Default"/>
        <w:spacing w:after="240" w:line="360" w:lineRule="auto"/>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w:t>
      </w:r>
      <w:proofErr w:type="spellStart"/>
      <w:r w:rsidRPr="00FB54E7">
        <w:rPr>
          <w:color w:val="000000" w:themeColor="text1"/>
        </w:rPr>
        <w:t>imzanmalıdır</w:t>
      </w:r>
      <w:proofErr w:type="spellEnd"/>
      <w:r w:rsidRPr="00FB54E7">
        <w:rPr>
          <w:color w:val="000000" w:themeColor="text1"/>
        </w:rPr>
        <w:t xml:space="preserve">. Etkinliklerden üç gün önce dokümanlar bir dosya içinde okul idaresine teslim edilecektir.” dedi. </w:t>
      </w:r>
    </w:p>
    <w:p w:rsidR="0099024F" w:rsidRPr="00FB54E7" w:rsidRDefault="0099024F"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w:t>
      </w:r>
      <w:proofErr w:type="gramEnd"/>
      <w:r w:rsidRPr="00FB54E7">
        <w:rPr>
          <w:rFonts w:ascii="Times New Roman" w:hAnsi="Times New Roman" w:cs="Times New Roman"/>
          <w:color w:val="000000" w:themeColor="text1"/>
          <w:sz w:val="24"/>
          <w:szCs w:val="24"/>
        </w:rPr>
        <w:t xml:space="preserve"> ekte sunulmuştur.</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rsidR="00923EB3" w:rsidRPr="00FB54E7" w:rsidRDefault="00923EB3"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w:t>
      </w:r>
      <w:proofErr w:type="gramEnd"/>
      <w:r w:rsidRPr="00FB54E7">
        <w:rPr>
          <w:rFonts w:ascii="Times New Roman" w:hAnsi="Times New Roman" w:cs="Times New Roman"/>
          <w:color w:val="000000" w:themeColor="text1"/>
          <w:sz w:val="24"/>
          <w:szCs w:val="24"/>
        </w:rPr>
        <w:t xml:space="preserve"> etkinlikler ve diğer ders faaliyetleri kapsamında öğrencilerin ilgi ve yetenekleri ile okul şartlarına göre gezi, müsabaka ve yarışmalar düzenlenmesine, öğrencilerin sosyal ilişkilerini geliştirme konusunda teşvik edilmesine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rsidR="00BF307E" w:rsidRPr="00FB54E7" w:rsidRDefault="00BF307E"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w:t>
      </w:r>
      <w:r w:rsidRPr="00FB54E7">
        <w:rPr>
          <w:rFonts w:ascii="Times New Roman" w:eastAsia="Times New Roman" w:hAnsi="Times New Roman" w:cs="Times New Roman"/>
          <w:color w:val="000000" w:themeColor="text1"/>
          <w:sz w:val="24"/>
          <w:szCs w:val="24"/>
        </w:rPr>
        <w:lastRenderedPageBreak/>
        <w:t>ilişkin çalışmalar, okul ya da kurumun bağlı bulunduğu RAM’ların koordinatörlüğünde yürütülür. Özel düzeyde hedefler sınıf rehberlik hizmetleri planında yer alan kazanımlar doğrultusunda yerine getirilir.” dedi.</w:t>
      </w:r>
    </w:p>
    <w:p w:rsidR="00760CAB" w:rsidRPr="00FB54E7" w:rsidRDefault="00760CAB" w:rsidP="00FB54E7">
      <w:pPr>
        <w:tabs>
          <w:tab w:val="left" w:pos="2835"/>
        </w:tabs>
        <w:spacing w:after="0" w:line="360" w:lineRule="auto"/>
        <w:jc w:val="both"/>
        <w:rPr>
          <w:rFonts w:ascii="Times New Roman" w:hAnsi="Times New Roman" w:cs="Times New Roman"/>
          <w:sz w:val="24"/>
          <w:szCs w:val="24"/>
        </w:rPr>
      </w:pPr>
      <w:r w:rsidRPr="00FB54E7">
        <w:rPr>
          <w:rFonts w:ascii="Times New Roman" w:eastAsia="Times New Roman" w:hAnsi="Times New Roman" w:cs="Times New Roman"/>
          <w:sz w:val="24"/>
          <w:szCs w:val="24"/>
        </w:rPr>
        <w:t xml:space="preserve">Müdür Yardımcısı </w:t>
      </w:r>
      <w:proofErr w:type="gramStart"/>
      <w:r w:rsidRPr="00FB54E7">
        <w:rPr>
          <w:rFonts w:ascii="Times New Roman" w:eastAsia="Times New Roman" w:hAnsi="Times New Roman" w:cs="Times New Roman"/>
          <w:sz w:val="24"/>
          <w:szCs w:val="24"/>
        </w:rPr>
        <w:t>………….</w:t>
      </w:r>
      <w:proofErr w:type="gramEnd"/>
      <w:r w:rsidRPr="00FB54E7">
        <w:rPr>
          <w:rFonts w:ascii="Times New Roman" w:eastAsia="Times New Roman" w:hAnsi="Times New Roman" w:cs="Times New Roman"/>
          <w:sz w:val="24"/>
          <w:szCs w:val="24"/>
        </w:rPr>
        <w:t xml:space="preserve"> , </w:t>
      </w:r>
      <w:proofErr w:type="spellStart"/>
      <w:r w:rsidRPr="00FB54E7">
        <w:rPr>
          <w:rFonts w:ascii="Times New Roman" w:hAnsi="Times New Roman" w:cs="Times New Roman"/>
          <w:sz w:val="24"/>
          <w:szCs w:val="24"/>
        </w:rPr>
        <w:t>Koronavirüs</w:t>
      </w:r>
      <w:proofErr w:type="spellEnd"/>
      <w:r w:rsidRPr="00FB54E7">
        <w:rPr>
          <w:rFonts w:ascii="Times New Roman" w:hAnsi="Times New Roman" w:cs="Times New Roman"/>
          <w:sz w:val="24"/>
          <w:szCs w:val="24"/>
        </w:rPr>
        <w:t xml:space="preserve"> (COVID-19) salgını neticesinde yüz yüze eğitim öğretim faaliyetlerinin yapılamaması nedeniyle Mayıs ayında uygulanması planlanan Rehberlik İhtiyacı Belirleme Anketi (RİBA), illerin yerel hedeflerinin açıklanması, okulların özel hedef belirlemesi çalışmaları 2020-2021 eğitim öğretim yılı Eylül ayına ertelendiği, açıklanacak takvime göre iş ve işlemlerin yürütüleceğini belirtti.</w:t>
      </w:r>
    </w:p>
    <w:p w:rsidR="00760CAB" w:rsidRPr="00FB54E7" w:rsidRDefault="00760CAB"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p>
    <w:p w:rsidR="00BF307E" w:rsidRPr="00FB54E7" w:rsidRDefault="00BF307E" w:rsidP="00FB54E7">
      <w:pPr>
        <w:pStyle w:val="Default"/>
        <w:spacing w:line="360" w:lineRule="auto"/>
        <w:jc w:val="both"/>
        <w:rPr>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 </w:t>
      </w:r>
      <w:r w:rsidRPr="00FB54E7">
        <w:t xml:space="preserve">Bakanlığımızın 2023 Eğitim Vizyonunda yer alan "rehberlik hizmetlerinin ihtiyaçlara yönelik olarak yeniden yapılandırılması" hedefi doğrultusunda okul öncesinden ortaöğretimin sonuna kadar her sınıf düzeyine yönelik olarak hazırlanan Sınıf Rehberlik Programları yenilenmiştir. </w:t>
      </w:r>
      <w:r w:rsidRPr="00FB54E7">
        <w:rPr>
          <w:rFonts w:eastAsiaTheme="minorEastAsia"/>
          <w:color w:val="000000" w:themeColor="text1"/>
          <w:lang w:eastAsia="tr-TR"/>
        </w:rPr>
        <w:t>Sınıf rehberlik programlarının yenilenen program doğrultusunda hazırlanması gerektiği belirtti.</w:t>
      </w:r>
    </w:p>
    <w:p w:rsidR="00BF307E" w:rsidRPr="00FB54E7" w:rsidRDefault="00BF307E" w:rsidP="00FB54E7">
      <w:pPr>
        <w:pStyle w:val="Default"/>
        <w:spacing w:line="360" w:lineRule="auto"/>
        <w:jc w:val="both"/>
        <w:rPr>
          <w:rFonts w:eastAsiaTheme="minorEastAsia"/>
          <w:color w:val="000000" w:themeColor="text1"/>
          <w:lang w:eastAsia="tr-TR"/>
        </w:rPr>
      </w:pPr>
      <w:r w:rsidRPr="00FB54E7">
        <w:rPr>
          <w:rFonts w:eastAsiaTheme="minorEastAsia"/>
          <w:color w:val="000000" w:themeColor="text1"/>
          <w:lang w:eastAsia="tr-TR"/>
        </w:rPr>
        <w:t xml:space="preserve">Müdür Yardımcısı </w:t>
      </w:r>
      <w:proofErr w:type="gramStart"/>
      <w:r w:rsidRPr="00FB54E7">
        <w:rPr>
          <w:rFonts w:eastAsiaTheme="minorEastAsia"/>
          <w:color w:val="000000" w:themeColor="text1"/>
          <w:lang w:eastAsia="tr-TR"/>
        </w:rPr>
        <w:t>.........................</w:t>
      </w:r>
      <w:proofErr w:type="gramEnd"/>
      <w:r w:rsidRPr="00FB54E7">
        <w:rPr>
          <w:rFonts w:eastAsiaTheme="minorEastAsia"/>
          <w:color w:val="000000" w:themeColor="text1"/>
          <w:lang w:eastAsia="tr-TR"/>
        </w:rPr>
        <w:t xml:space="preserve">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rsidR="00BF307E" w:rsidRPr="00FB54E7" w:rsidRDefault="00BF307E" w:rsidP="00FB54E7">
      <w:pPr>
        <w:pStyle w:val="Default"/>
        <w:spacing w:line="360" w:lineRule="auto"/>
        <w:jc w:val="both"/>
        <w:rPr>
          <w:rFonts w:eastAsiaTheme="minorEastAsia"/>
          <w:b/>
          <w:bCs/>
          <w:color w:val="000000" w:themeColor="text1"/>
          <w:lang w:eastAsia="tr-TR"/>
        </w:rPr>
      </w:pPr>
    </w:p>
    <w:p w:rsidR="00BF307E" w:rsidRPr="00FB54E7" w:rsidRDefault="00BF307E" w:rsidP="00FB54E7">
      <w:pPr>
        <w:pStyle w:val="Default"/>
        <w:spacing w:line="360" w:lineRule="auto"/>
        <w:jc w:val="both"/>
        <w:rPr>
          <w:rFonts w:eastAsiaTheme="minorEastAsia"/>
          <w:bCs/>
          <w:color w:val="000000" w:themeColor="text1"/>
          <w:lang w:eastAsia="tr-TR"/>
        </w:rPr>
      </w:pPr>
      <w:proofErr w:type="gramStart"/>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w:t>
      </w:r>
      <w:proofErr w:type="gramEnd"/>
      <w:r w:rsidRPr="00FB54E7">
        <w:rPr>
          <w:rFonts w:eastAsia="Times New Roman"/>
          <w:color w:val="000000" w:themeColor="text1"/>
        </w:rPr>
        <w:t xml:space="preserve">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Rehberlik Ve Psikolojik Danışma Hizmetleri Yönetmeliği</w:t>
      </w:r>
      <w:r w:rsidR="003925E5" w:rsidRPr="00FB54E7">
        <w:rPr>
          <w:rFonts w:ascii="Times New Roman" w:hAnsi="Times New Roman" w:cs="Times New Roman"/>
          <w:color w:val="000000" w:themeColor="text1"/>
          <w:sz w:val="24"/>
          <w:szCs w:val="24"/>
        </w:rPr>
        <w:t>'nin Rehberlik ve psikolojik danışma hizmetleri yürütme komisyonu</w:t>
      </w:r>
      <w:r w:rsidRPr="00FB54E7">
        <w:rPr>
          <w:rFonts w:ascii="Times New Roman" w:hAnsi="Times New Roman" w:cs="Times New Roman"/>
          <w:color w:val="000000" w:themeColor="text1"/>
          <w:sz w:val="24"/>
          <w:szCs w:val="24"/>
        </w:rPr>
        <w:t>” başlıklı maddesi okundu ve gerekli açıklamalar yapıldı.</w:t>
      </w:r>
    </w:p>
    <w:p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rehberlik hizmetlerinin planlanması ve kurum içindeki iş birliğinin sağlanması amacıyla rehberlik hizmetleri yürütme komisyonu oluşturacağını ifade etti. Öğretmen arkadaşlardan da görüşler alınarak komisyon oluşturuldu.</w:t>
      </w:r>
    </w:p>
    <w:p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başkanlığında , sınıf ve şubelerden sorumlu müdür yardımcısı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  her sınıf düzeyinden seçilen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 ........, ,......... isimli sınıf rehber öğretmenleri,</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okul öncesi öğretmeni,</w:t>
      </w:r>
      <w:r w:rsidR="00125B3A" w:rsidRPr="00FB54E7">
        <w:rPr>
          <w:rFonts w:ascii="Times New Roman" w:hAnsi="Times New Roman" w:cs="Times New Roman"/>
          <w:color w:val="000000" w:themeColor="text1"/>
          <w:sz w:val="24"/>
          <w:szCs w:val="24"/>
        </w:rPr>
        <w:t xml:space="preserve">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Rehber öğretmen/psikolojik danışmanlar ile Okul Aile Birliği Temsilcisi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'ten oluşmasına karar verildi.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Özel Eğitim Hizmetleri Yönetmeliğinin </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Kaynaştırma/Bütünleştirme Yoluyla Eğitim Uygulamaları" başlıklı maddesi üzerinden </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 xml:space="preserve">açıklamalarda bulundu. "Özel eğitime ihtiyacı olan bireylerin, ilgi ve yeteneklerini en iyi şekilde </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kullanmasını sağlamak ve toplum içinde yaşayabilmesini kolaylaştırmak amacıyla çeşitli </w:t>
      </w:r>
    </w:p>
    <w:p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uygulamaların var olduğu belirtmiştir. Destek Eğitim Odasında görev olmak </w:t>
      </w:r>
    </w:p>
    <w:p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isteyen öğretmenlerin idareye başvurması gerektiği ve süreç hakkında genel bilgi verildi.</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tarafından komisyon üyelerine Özel Eğitim İhtiyacı Olan Öğrenci </w:t>
      </w:r>
    </w:p>
    <w:p w:rsidR="00EC3DF0" w:rsidRPr="00FB54E7" w:rsidRDefault="00EC3DF0" w:rsidP="00FB54E7">
      <w:pPr>
        <w:pStyle w:val="ListeParagraf"/>
        <w:spacing w:after="0" w:line="360" w:lineRule="auto"/>
        <w:ind w:left="928" w:hanging="894"/>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Listesi verildi. Buna göre; Özel Eğitim Değerlendirme Kurulu kararlarına göre ;</w:t>
      </w:r>
    </w:p>
    <w:p w:rsidR="00EC3DF0" w:rsidRPr="00FB54E7" w:rsidRDefault="00EC3DF0"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u w:val="single"/>
        </w:rPr>
        <w:t>..</w:t>
      </w:r>
      <w:proofErr w:type="gramEnd"/>
      <w:r w:rsidRPr="00FB54E7">
        <w:rPr>
          <w:rFonts w:ascii="Times New Roman" w:hAnsi="Times New Roman" w:cs="Times New Roman"/>
          <w:color w:val="000000" w:themeColor="text1"/>
          <w:sz w:val="24"/>
          <w:szCs w:val="24"/>
          <w:u w:val="single"/>
        </w:rPr>
        <w:t>/..Sınıfı öğrencilerinden ................'</w:t>
      </w:r>
      <w:proofErr w:type="spellStart"/>
      <w:r w:rsidRPr="00FB54E7">
        <w:rPr>
          <w:rFonts w:ascii="Times New Roman" w:hAnsi="Times New Roman" w:cs="Times New Roman"/>
          <w:color w:val="000000" w:themeColor="text1"/>
          <w:sz w:val="24"/>
          <w:szCs w:val="24"/>
          <w:u w:val="single"/>
        </w:rPr>
        <w:t>ın</w:t>
      </w:r>
      <w:proofErr w:type="spellEnd"/>
      <w:r w:rsidRPr="00FB54E7">
        <w:rPr>
          <w:rFonts w:ascii="Times New Roman" w:hAnsi="Times New Roman" w:cs="Times New Roman"/>
          <w:color w:val="000000" w:themeColor="text1"/>
          <w:sz w:val="24"/>
          <w:szCs w:val="24"/>
        </w:rPr>
        <w:t xml:space="preserve"> eğitsel değerlendirme ve tanısının Sınıf Öğretmeni ........................ "Özel Öğrenme Güçlüğü" ve "Dikkat Eksikliği ve </w:t>
      </w:r>
      <w:proofErr w:type="spellStart"/>
      <w:r w:rsidRPr="00FB54E7">
        <w:rPr>
          <w:rFonts w:ascii="Times New Roman" w:hAnsi="Times New Roman" w:cs="Times New Roman"/>
          <w:color w:val="000000" w:themeColor="text1"/>
          <w:sz w:val="24"/>
          <w:szCs w:val="24"/>
        </w:rPr>
        <w:t>Hiperaktivite</w:t>
      </w:r>
      <w:proofErr w:type="spellEnd"/>
      <w:r w:rsidRPr="00FB54E7">
        <w:rPr>
          <w:rFonts w:ascii="Times New Roman" w:hAnsi="Times New Roman" w:cs="Times New Roman"/>
          <w:color w:val="000000" w:themeColor="text1"/>
          <w:sz w:val="24"/>
          <w:szCs w:val="24"/>
        </w:rPr>
        <w:t xml:space="preserve"> Bozukluğu" olduğunu belirtti.</w:t>
      </w:r>
    </w:p>
    <w:p w:rsidR="00EC3DF0" w:rsidRPr="00FB54E7" w:rsidRDefault="00EC3DF0"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Okulumuz </w:t>
      </w:r>
      <w:proofErr w:type="gramStart"/>
      <w:r w:rsidRPr="00FB54E7">
        <w:rPr>
          <w:rFonts w:ascii="Times New Roman" w:hAnsi="Times New Roman" w:cs="Times New Roman"/>
          <w:color w:val="000000" w:themeColor="text1"/>
          <w:sz w:val="24"/>
          <w:szCs w:val="24"/>
          <w:u w:val="single"/>
        </w:rPr>
        <w:t>..</w:t>
      </w:r>
      <w:proofErr w:type="gramEnd"/>
      <w:r w:rsidRPr="00FB54E7">
        <w:rPr>
          <w:rFonts w:ascii="Times New Roman" w:hAnsi="Times New Roman" w:cs="Times New Roman"/>
          <w:color w:val="000000" w:themeColor="text1"/>
          <w:sz w:val="24"/>
          <w:szCs w:val="24"/>
          <w:u w:val="single"/>
        </w:rPr>
        <w:t xml:space="preserve">/.. Sınıfı öğrencilerinden </w:t>
      </w:r>
      <w:proofErr w:type="gramStart"/>
      <w:r w:rsidRPr="00FB54E7">
        <w:rPr>
          <w:rFonts w:ascii="Times New Roman" w:hAnsi="Times New Roman" w:cs="Times New Roman"/>
          <w:color w:val="000000" w:themeColor="text1"/>
          <w:sz w:val="24"/>
          <w:szCs w:val="24"/>
          <w:u w:val="single"/>
        </w:rPr>
        <w:t>.................</w:t>
      </w:r>
      <w:proofErr w:type="gramEnd"/>
      <w:r w:rsidRPr="00FB54E7">
        <w:rPr>
          <w:rFonts w:ascii="Times New Roman" w:hAnsi="Times New Roman" w:cs="Times New Roman"/>
          <w:color w:val="000000" w:themeColor="text1"/>
          <w:sz w:val="24"/>
          <w:szCs w:val="24"/>
          <w:u w:val="single"/>
        </w:rPr>
        <w:t>'in</w:t>
      </w:r>
      <w:r w:rsidRPr="00FB54E7">
        <w:rPr>
          <w:rFonts w:ascii="Times New Roman" w:hAnsi="Times New Roman" w:cs="Times New Roman"/>
          <w:color w:val="000000" w:themeColor="text1"/>
          <w:sz w:val="24"/>
          <w:szCs w:val="24"/>
        </w:rPr>
        <w:t xml:space="preserve"> eğitsel değerlendirme ve tanısının "Özel Öğrenme Güçlüğü" olduğunu belirtti.</w:t>
      </w:r>
    </w:p>
    <w:p w:rsidR="00EC3DF0" w:rsidRPr="00FB54E7" w:rsidRDefault="00EC3DF0"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w:t>
      </w:r>
      <w:proofErr w:type="gramEnd"/>
      <w:r w:rsidRPr="00FB54E7">
        <w:rPr>
          <w:rFonts w:ascii="Times New Roman" w:eastAsia="Times New Roman" w:hAnsi="Times New Roman" w:cs="Times New Roman"/>
          <w:color w:val="000000" w:themeColor="text1"/>
          <w:sz w:val="24"/>
          <w:szCs w:val="24"/>
        </w:rPr>
        <w:t>/bütünleştirme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rsidR="00540E89" w:rsidRPr="00FB54E7" w:rsidRDefault="00540E89" w:rsidP="00FB54E7">
      <w:pPr>
        <w:pStyle w:val="Default"/>
        <w:spacing w:line="360" w:lineRule="auto"/>
        <w:jc w:val="both"/>
        <w:rPr>
          <w:b/>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“Ders Dışı Eğitim Çalışmalarına Dair Esaslar” konulu 2010/49 konulu genelge üzerinden açıklamalar bulundu.</w:t>
      </w:r>
    </w:p>
    <w:p w:rsidR="00540E89" w:rsidRDefault="00540E89" w:rsidP="00FB54E7">
      <w:pPr>
        <w:pStyle w:val="Default"/>
        <w:spacing w:line="360" w:lineRule="auto"/>
        <w:jc w:val="both"/>
        <w:rPr>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w:t>
      </w:r>
      <w:proofErr w:type="gramStart"/>
      <w:r w:rsidRPr="00FB54E7">
        <w:rPr>
          <w:color w:val="000000" w:themeColor="text1"/>
        </w:rPr>
        <w:t>edilecektir.Öğrenci</w:t>
      </w:r>
      <w:proofErr w:type="gramEnd"/>
      <w:r w:rsidRPr="00FB54E7">
        <w:rPr>
          <w:color w:val="000000" w:themeColor="text1"/>
        </w:rPr>
        <w:t xml:space="preserve">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rsidR="00BB6B41" w:rsidRPr="00FB54E7" w:rsidRDefault="00BB6B41" w:rsidP="00FB54E7">
      <w:pPr>
        <w:pStyle w:val="Default"/>
        <w:spacing w:line="360" w:lineRule="auto"/>
        <w:jc w:val="both"/>
        <w:rPr>
          <w:b/>
          <w:color w:val="000000" w:themeColor="text1"/>
        </w:rPr>
      </w:pPr>
      <w:r>
        <w:rPr>
          <w:color w:val="000000" w:themeColor="text1"/>
        </w:rPr>
        <w:t>(</w:t>
      </w:r>
      <w:proofErr w:type="spellStart"/>
      <w:r w:rsidRPr="00FB54E7">
        <w:rPr>
          <w:color w:val="000000" w:themeColor="text1"/>
        </w:rPr>
        <w:t>Covid</w:t>
      </w:r>
      <w:proofErr w:type="spellEnd"/>
      <w:r w:rsidRPr="00FB54E7">
        <w:rPr>
          <w:color w:val="000000" w:themeColor="text1"/>
        </w:rPr>
        <w:t>-19 nedeniyle eğitim öğretime faaliyetlerine verilen aranın sona erdirilmesi ve yüz yüze eğitim faaliyetlerinin başlamasına karar verilmesi halinde</w:t>
      </w:r>
      <w:r>
        <w:rPr>
          <w:color w:val="000000" w:themeColor="text1"/>
        </w:rPr>
        <w:t xml:space="preserve"> uygulanacaktır.)</w:t>
      </w:r>
    </w:p>
    <w:p w:rsidR="00540E89" w:rsidRDefault="00540E89"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w:t>
      </w:r>
      <w:proofErr w:type="gramEnd"/>
      <w:r w:rsidRPr="00FB54E7">
        <w:rPr>
          <w:rFonts w:ascii="Times New Roman" w:hAnsi="Times New Roman" w:cs="Times New Roman"/>
          <w:color w:val="000000" w:themeColor="text1"/>
          <w:sz w:val="24"/>
          <w:szCs w:val="24"/>
        </w:rPr>
        <w:t xml:space="preserve"> Dışı Eğitim Çalışmalarında görev almak isteyenlerin ilgili evraklar ile okul idaresine başvuru yapmasına karar verildi</w:t>
      </w:r>
      <w:r w:rsidR="00BB6B41">
        <w:rPr>
          <w:rFonts w:ascii="Times New Roman" w:hAnsi="Times New Roman" w:cs="Times New Roman"/>
          <w:color w:val="000000" w:themeColor="text1"/>
          <w:sz w:val="24"/>
          <w:szCs w:val="24"/>
        </w:rPr>
        <w:t>.</w:t>
      </w:r>
    </w:p>
    <w:p w:rsidR="00BB6B41" w:rsidRDefault="00BB6B41" w:rsidP="00FB54E7">
      <w:pPr>
        <w:spacing w:line="360" w:lineRule="auto"/>
        <w:rPr>
          <w:rFonts w:ascii="Times New Roman" w:hAnsi="Times New Roman" w:cs="Times New Roman"/>
          <w:color w:val="000000" w:themeColor="text1"/>
          <w:sz w:val="24"/>
          <w:szCs w:val="24"/>
        </w:rPr>
      </w:pPr>
    </w:p>
    <w:p w:rsidR="00BB6B41" w:rsidRPr="00FB54E7" w:rsidRDefault="00BB6B41" w:rsidP="00FB54E7">
      <w:pPr>
        <w:spacing w:line="360" w:lineRule="auto"/>
        <w:rPr>
          <w:rFonts w:ascii="Times New Roman" w:hAnsi="Times New Roman" w:cs="Times New Roman"/>
          <w:color w:val="000000" w:themeColor="text1"/>
          <w:sz w:val="24"/>
          <w:szCs w:val="24"/>
        </w:rPr>
      </w:pPr>
    </w:p>
    <w:p w:rsidR="00BB6B41" w:rsidRDefault="00356E2D" w:rsidP="00BB6B41">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Proje çalışmaları (</w:t>
      </w:r>
      <w:r w:rsidR="00BB6B41">
        <w:rPr>
          <w:rFonts w:ascii="Times New Roman" w:hAnsi="Times New Roman" w:cs="Times New Roman"/>
          <w:color w:val="000000" w:themeColor="text1"/>
          <w:sz w:val="24"/>
          <w:szCs w:val="24"/>
          <w:u w:val="single"/>
        </w:rPr>
        <w:t xml:space="preserve">Okulum Temiz Belgesi, </w:t>
      </w:r>
      <w:r w:rsidRPr="00FB54E7">
        <w:rPr>
          <w:rFonts w:ascii="Times New Roman" w:hAnsi="Times New Roman" w:cs="Times New Roman"/>
          <w:color w:val="000000" w:themeColor="text1"/>
          <w:sz w:val="24"/>
          <w:szCs w:val="24"/>
          <w:u w:val="single"/>
        </w:rPr>
        <w:t>Değerler eğitimi, beyaz bayrak, beslenme dostu okul, yerel projeler)</w:t>
      </w:r>
    </w:p>
    <w:p w:rsidR="00BB6B41" w:rsidRPr="00BB6B41" w:rsidRDefault="00BB6B41" w:rsidP="00BB6B41">
      <w:pPr>
        <w:spacing w:after="0" w:line="360" w:lineRule="auto"/>
        <w:jc w:val="both"/>
        <w:rPr>
          <w:rFonts w:ascii="Times New Roman" w:hAnsi="Times New Roman" w:cs="Times New Roman"/>
          <w:color w:val="000000" w:themeColor="text1"/>
          <w:sz w:val="24"/>
          <w:szCs w:val="24"/>
        </w:rPr>
      </w:pPr>
      <w:proofErr w:type="gramStart"/>
      <w:r w:rsidRPr="00BB6B41">
        <w:rPr>
          <w:rFonts w:ascii="Times New Roman" w:hAnsi="Times New Roman" w:cs="Times New Roman"/>
          <w:color w:val="000000" w:themeColor="text1"/>
          <w:sz w:val="24"/>
          <w:szCs w:val="24"/>
        </w:rPr>
        <w:t>(</w:t>
      </w:r>
      <w:proofErr w:type="spellStart"/>
      <w:proofErr w:type="gramEnd"/>
      <w:r w:rsidRPr="00BB6B41">
        <w:rPr>
          <w:rFonts w:ascii="Times New Roman" w:hAnsi="Times New Roman" w:cs="Times New Roman"/>
          <w:color w:val="000000" w:themeColor="text1"/>
          <w:sz w:val="24"/>
          <w:szCs w:val="24"/>
        </w:rPr>
        <w:t>Covid</w:t>
      </w:r>
      <w:proofErr w:type="spellEnd"/>
      <w:r w:rsidRPr="00BB6B41">
        <w:rPr>
          <w:rFonts w:ascii="Times New Roman" w:hAnsi="Times New Roman" w:cs="Times New Roman"/>
          <w:color w:val="000000" w:themeColor="text1"/>
          <w:sz w:val="24"/>
          <w:szCs w:val="24"/>
        </w:rPr>
        <w:t xml:space="preserve">-19 nedeniyle eğitim öğretime faaliyetlerine verilen aranın sona erdirilmesi ve yüz </w:t>
      </w:r>
    </w:p>
    <w:p w:rsidR="00BB6B41" w:rsidRPr="00BB6B41" w:rsidRDefault="00BB6B41" w:rsidP="00BB6B41">
      <w:pPr>
        <w:spacing w:line="360" w:lineRule="auto"/>
        <w:jc w:val="both"/>
        <w:rPr>
          <w:rFonts w:ascii="Times New Roman" w:hAnsi="Times New Roman" w:cs="Times New Roman"/>
          <w:color w:val="000000" w:themeColor="text1"/>
          <w:sz w:val="24"/>
          <w:szCs w:val="24"/>
        </w:rPr>
      </w:pPr>
      <w:proofErr w:type="gramStart"/>
      <w:r w:rsidRPr="00BB6B41">
        <w:rPr>
          <w:rFonts w:ascii="Times New Roman" w:hAnsi="Times New Roman" w:cs="Times New Roman"/>
          <w:color w:val="000000" w:themeColor="text1"/>
          <w:sz w:val="24"/>
          <w:szCs w:val="24"/>
        </w:rPr>
        <w:t>yüze</w:t>
      </w:r>
      <w:proofErr w:type="gramEnd"/>
      <w:r w:rsidRPr="00BB6B41">
        <w:rPr>
          <w:rFonts w:ascii="Times New Roman" w:hAnsi="Times New Roman" w:cs="Times New Roman"/>
          <w:color w:val="000000" w:themeColor="text1"/>
          <w:sz w:val="24"/>
          <w:szCs w:val="24"/>
        </w:rPr>
        <w:t xml:space="preserve"> eğitim faaliyetlerinin başlamasına karar verilmesi halinde uygulanacaktır.)</w:t>
      </w:r>
    </w:p>
    <w:p w:rsidR="00540E89" w:rsidRPr="00FB54E7" w:rsidRDefault="00540E89"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w:t>
      </w:r>
      <w:proofErr w:type="gramEnd"/>
      <w:r w:rsidRPr="00FB54E7">
        <w:rPr>
          <w:rFonts w:ascii="Times New Roman" w:hAnsi="Times New Roman" w:cs="Times New Roman"/>
          <w:color w:val="000000" w:themeColor="text1"/>
          <w:sz w:val="24"/>
          <w:szCs w:val="24"/>
        </w:rPr>
        <w:t xml:space="preserve"> akademik başarısı yanı sıra karakter gelişimlerini de destekleyecek projeler yapılmasına, proje ekipleri ve görev dağılımları doğrultusunda iş ve işlemlerin titizlikle yapılmasına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rsidR="00356E2D" w:rsidRPr="00FB54E7" w:rsidRDefault="00356E2D" w:rsidP="00FB54E7">
      <w:pPr>
        <w:pStyle w:val="ListeParagraf"/>
        <w:numPr>
          <w:ilvl w:val="0"/>
          <w:numId w:val="43"/>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2020-2021 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rsidR="009E3016" w:rsidRPr="00FB54E7"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rsidR="000E7C67" w:rsidRDefault="000E7C67" w:rsidP="000E7C67">
      <w:pPr>
        <w:spacing w:line="360" w:lineRule="auto"/>
        <w:jc w:val="both"/>
        <w:rPr>
          <w:rFonts w:ascii="Times New Roman" w:hAnsi="Times New Roman" w:cs="Times New Roman"/>
          <w:sz w:val="24"/>
          <w:szCs w:val="24"/>
        </w:rPr>
      </w:pPr>
      <w:r>
        <w:rPr>
          <w:rFonts w:ascii="Times New Roman" w:hAnsi="Times New Roman" w:cs="Times New Roman"/>
          <w:b/>
          <w:sz w:val="24"/>
          <w:szCs w:val="24"/>
        </w:rPr>
        <w:t>KARAR:</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Eğitim kurumlarında </w:t>
      </w:r>
      <w:proofErr w:type="gramStart"/>
      <w:r>
        <w:rPr>
          <w:rFonts w:ascii="Times New Roman" w:hAnsi="Times New Roman" w:cs="Times New Roman"/>
          <w:color w:val="000000" w:themeColor="text1"/>
          <w:sz w:val="24"/>
          <w:szCs w:val="24"/>
        </w:rPr>
        <w:t>hijyen</w:t>
      </w:r>
      <w:proofErr w:type="gramEnd"/>
      <w:r>
        <w:rPr>
          <w:rFonts w:ascii="Times New Roman" w:hAnsi="Times New Roman" w:cs="Times New Roman"/>
          <w:color w:val="000000" w:themeColor="text1"/>
          <w:sz w:val="24"/>
          <w:szCs w:val="24"/>
        </w:rPr>
        <w:t xml:space="preserve"> şartlarının geliştirilmesi, enfeksiyon önleme ve kontrol süreçlerinde</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planına uygun hareket edilmesine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rsidR="00454516" w:rsidRPr="00FB54E7" w:rsidRDefault="004545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başarılı</w:t>
      </w:r>
      <w:proofErr w:type="gramEnd"/>
      <w:r w:rsidRPr="00FB54E7">
        <w:rPr>
          <w:rFonts w:ascii="Times New Roman" w:hAnsi="Times New Roman" w:cs="Times New Roman"/>
          <w:color w:val="000000" w:themeColor="text1"/>
          <w:sz w:val="24"/>
          <w:szCs w:val="24"/>
        </w:rPr>
        <w:t xml:space="preserve"> bir eğitim öğretim dönemi dilekleri ile toplantıyı sonlandırdı. </w:t>
      </w:r>
    </w:p>
    <w:p w:rsidR="00454516" w:rsidRDefault="00454516"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w:t>
      </w:r>
      <w:proofErr w:type="gramEnd"/>
      <w:r w:rsidRPr="00FB54E7">
        <w:rPr>
          <w:rFonts w:ascii="Times New Roman" w:hAnsi="Times New Roman" w:cs="Times New Roman"/>
          <w:color w:val="000000" w:themeColor="text1"/>
          <w:sz w:val="24"/>
          <w:szCs w:val="24"/>
        </w:rPr>
        <w:t xml:space="preserve">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rsidR="00DE145F" w:rsidRPr="00DE145F" w:rsidRDefault="00DE145F" w:rsidP="00DE145F">
      <w:pPr>
        <w:spacing w:line="360" w:lineRule="auto"/>
        <w:jc w:val="right"/>
        <w:rPr>
          <w:rFonts w:ascii="Times New Roman" w:hAnsi="Times New Roman" w:cs="Times New Roman"/>
          <w:b/>
          <w:color w:val="000000" w:themeColor="text1"/>
          <w:sz w:val="24"/>
          <w:szCs w:val="24"/>
        </w:rPr>
      </w:pPr>
      <w:r w:rsidRPr="00DE145F">
        <w:rPr>
          <w:rFonts w:ascii="Times New Roman" w:hAnsi="Times New Roman" w:cs="Times New Roman"/>
          <w:b/>
          <w:color w:val="000000" w:themeColor="text1"/>
          <w:sz w:val="24"/>
          <w:szCs w:val="24"/>
        </w:rPr>
        <w:t>SELÇUK ŞAHİN</w:t>
      </w:r>
    </w:p>
    <w:sectPr w:rsidR="00DE145F" w:rsidRPr="00DE145F"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17"/>
  </w:num>
  <w:num w:numId="4">
    <w:abstractNumId w:val="13"/>
  </w:num>
  <w:num w:numId="5">
    <w:abstractNumId w:val="33"/>
  </w:num>
  <w:num w:numId="6">
    <w:abstractNumId w:val="22"/>
  </w:num>
  <w:num w:numId="7">
    <w:abstractNumId w:val="16"/>
  </w:num>
  <w:num w:numId="8">
    <w:abstractNumId w:val="14"/>
  </w:num>
  <w:num w:numId="9">
    <w:abstractNumId w:val="11"/>
  </w:num>
  <w:num w:numId="10">
    <w:abstractNumId w:val="21"/>
  </w:num>
  <w:num w:numId="11">
    <w:abstractNumId w:val="29"/>
  </w:num>
  <w:num w:numId="12">
    <w:abstractNumId w:val="9"/>
  </w:num>
  <w:num w:numId="13">
    <w:abstractNumId w:val="7"/>
  </w:num>
  <w:num w:numId="14">
    <w:abstractNumId w:val="5"/>
  </w:num>
  <w:num w:numId="15">
    <w:abstractNumId w:val="28"/>
  </w:num>
  <w:num w:numId="16">
    <w:abstractNumId w:val="35"/>
  </w:num>
  <w:num w:numId="17">
    <w:abstractNumId w:val="25"/>
  </w:num>
  <w:num w:numId="18">
    <w:abstractNumId w:val="41"/>
  </w:num>
  <w:num w:numId="19">
    <w:abstractNumId w:val="45"/>
  </w:num>
  <w:num w:numId="20">
    <w:abstractNumId w:val="3"/>
  </w:num>
  <w:num w:numId="21">
    <w:abstractNumId w:val="37"/>
  </w:num>
  <w:num w:numId="22">
    <w:abstractNumId w:val="0"/>
  </w:num>
  <w:num w:numId="23">
    <w:abstractNumId w:val="1"/>
  </w:num>
  <w:num w:numId="24">
    <w:abstractNumId w:val="10"/>
  </w:num>
  <w:num w:numId="25">
    <w:abstractNumId w:val="27"/>
  </w:num>
  <w:num w:numId="26">
    <w:abstractNumId w:val="39"/>
  </w:num>
  <w:num w:numId="27">
    <w:abstractNumId w:val="19"/>
  </w:num>
  <w:num w:numId="28">
    <w:abstractNumId w:val="40"/>
  </w:num>
  <w:num w:numId="29">
    <w:abstractNumId w:val="2"/>
  </w:num>
  <w:num w:numId="30">
    <w:abstractNumId w:val="32"/>
  </w:num>
  <w:num w:numId="31">
    <w:abstractNumId w:val="31"/>
  </w:num>
  <w:num w:numId="32">
    <w:abstractNumId w:val="30"/>
  </w:num>
  <w:num w:numId="33">
    <w:abstractNumId w:val="6"/>
  </w:num>
  <w:num w:numId="34">
    <w:abstractNumId w:val="44"/>
  </w:num>
  <w:num w:numId="35">
    <w:abstractNumId w:val="23"/>
  </w:num>
  <w:num w:numId="36">
    <w:abstractNumId w:val="36"/>
  </w:num>
  <w:num w:numId="37">
    <w:abstractNumId w:val="4"/>
  </w:num>
  <w:num w:numId="38">
    <w:abstractNumId w:val="15"/>
  </w:num>
  <w:num w:numId="39">
    <w:abstractNumId w:val="42"/>
  </w:num>
  <w:num w:numId="40">
    <w:abstractNumId w:val="38"/>
  </w:num>
  <w:num w:numId="41">
    <w:abstractNumId w:val="24"/>
  </w:num>
  <w:num w:numId="42">
    <w:abstractNumId w:val="26"/>
  </w:num>
  <w:num w:numId="43">
    <w:abstractNumId w:val="18"/>
  </w:num>
  <w:num w:numId="44">
    <w:abstractNumId w:val="12"/>
  </w:num>
  <w:num w:numId="45">
    <w:abstractNumId w:val="8"/>
  </w:num>
  <w:num w:numId="46">
    <w:abstractNumId w:val="34"/>
  </w:num>
  <w:num w:numId="47">
    <w:abstractNumId w:val="47"/>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16E55"/>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E3564"/>
    <w:rsid w:val="000E7C67"/>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7612E"/>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1D0E"/>
    <w:rsid w:val="00232CD2"/>
    <w:rsid w:val="00233B70"/>
    <w:rsid w:val="00245BEF"/>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0388"/>
    <w:rsid w:val="003A2DDA"/>
    <w:rsid w:val="003A6A7D"/>
    <w:rsid w:val="003B6B0A"/>
    <w:rsid w:val="003B7C0B"/>
    <w:rsid w:val="003C5609"/>
    <w:rsid w:val="003F51AF"/>
    <w:rsid w:val="004017BF"/>
    <w:rsid w:val="00401912"/>
    <w:rsid w:val="00404670"/>
    <w:rsid w:val="004124DA"/>
    <w:rsid w:val="0042546E"/>
    <w:rsid w:val="00441DCD"/>
    <w:rsid w:val="00447210"/>
    <w:rsid w:val="00454516"/>
    <w:rsid w:val="004635C3"/>
    <w:rsid w:val="0046493B"/>
    <w:rsid w:val="0046639C"/>
    <w:rsid w:val="00472622"/>
    <w:rsid w:val="00481A41"/>
    <w:rsid w:val="00493145"/>
    <w:rsid w:val="00495AD7"/>
    <w:rsid w:val="004972B2"/>
    <w:rsid w:val="004C6852"/>
    <w:rsid w:val="004E23F2"/>
    <w:rsid w:val="004F1AAE"/>
    <w:rsid w:val="004F3B35"/>
    <w:rsid w:val="005019E6"/>
    <w:rsid w:val="00501A31"/>
    <w:rsid w:val="00507177"/>
    <w:rsid w:val="00510808"/>
    <w:rsid w:val="005147A7"/>
    <w:rsid w:val="005209FE"/>
    <w:rsid w:val="00527075"/>
    <w:rsid w:val="0053024C"/>
    <w:rsid w:val="0053311D"/>
    <w:rsid w:val="00533E40"/>
    <w:rsid w:val="00540E89"/>
    <w:rsid w:val="005463C9"/>
    <w:rsid w:val="00546556"/>
    <w:rsid w:val="0054706D"/>
    <w:rsid w:val="00547AE5"/>
    <w:rsid w:val="00552C29"/>
    <w:rsid w:val="005754F1"/>
    <w:rsid w:val="00576EEF"/>
    <w:rsid w:val="00581D31"/>
    <w:rsid w:val="00581EE2"/>
    <w:rsid w:val="005A0C2A"/>
    <w:rsid w:val="005B37C6"/>
    <w:rsid w:val="005B4098"/>
    <w:rsid w:val="005B4C78"/>
    <w:rsid w:val="005B57AD"/>
    <w:rsid w:val="005B7529"/>
    <w:rsid w:val="005D5390"/>
    <w:rsid w:val="005F07FD"/>
    <w:rsid w:val="006062A4"/>
    <w:rsid w:val="00622F2C"/>
    <w:rsid w:val="00631D39"/>
    <w:rsid w:val="0063334D"/>
    <w:rsid w:val="00635706"/>
    <w:rsid w:val="006403C8"/>
    <w:rsid w:val="00655411"/>
    <w:rsid w:val="0067520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41156"/>
    <w:rsid w:val="00744C61"/>
    <w:rsid w:val="00750F26"/>
    <w:rsid w:val="00751B8E"/>
    <w:rsid w:val="007554D5"/>
    <w:rsid w:val="0075679D"/>
    <w:rsid w:val="00760CAB"/>
    <w:rsid w:val="0076154F"/>
    <w:rsid w:val="007745E4"/>
    <w:rsid w:val="0078193B"/>
    <w:rsid w:val="00782B62"/>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17BB"/>
    <w:rsid w:val="008D4E8E"/>
    <w:rsid w:val="008D72F1"/>
    <w:rsid w:val="008E09DD"/>
    <w:rsid w:val="008E3DC2"/>
    <w:rsid w:val="008E4F8F"/>
    <w:rsid w:val="008F0676"/>
    <w:rsid w:val="008F33BF"/>
    <w:rsid w:val="008F7C0B"/>
    <w:rsid w:val="0090689F"/>
    <w:rsid w:val="009126CC"/>
    <w:rsid w:val="009151F4"/>
    <w:rsid w:val="0092307A"/>
    <w:rsid w:val="00923EB3"/>
    <w:rsid w:val="009251CA"/>
    <w:rsid w:val="009369BD"/>
    <w:rsid w:val="00936C0A"/>
    <w:rsid w:val="0094187A"/>
    <w:rsid w:val="00954F9D"/>
    <w:rsid w:val="00961EB9"/>
    <w:rsid w:val="00976153"/>
    <w:rsid w:val="00976664"/>
    <w:rsid w:val="00976973"/>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1CAF"/>
    <w:rsid w:val="00A57D3E"/>
    <w:rsid w:val="00A60935"/>
    <w:rsid w:val="00A663B5"/>
    <w:rsid w:val="00A727F2"/>
    <w:rsid w:val="00A77AE7"/>
    <w:rsid w:val="00A813C3"/>
    <w:rsid w:val="00A816DE"/>
    <w:rsid w:val="00A90DFF"/>
    <w:rsid w:val="00AA7471"/>
    <w:rsid w:val="00AB0383"/>
    <w:rsid w:val="00AC19B3"/>
    <w:rsid w:val="00AD5D13"/>
    <w:rsid w:val="00AE2ED8"/>
    <w:rsid w:val="00B13FA5"/>
    <w:rsid w:val="00B27954"/>
    <w:rsid w:val="00B425C1"/>
    <w:rsid w:val="00B4614D"/>
    <w:rsid w:val="00B47229"/>
    <w:rsid w:val="00B47B8B"/>
    <w:rsid w:val="00B50053"/>
    <w:rsid w:val="00B52446"/>
    <w:rsid w:val="00B61163"/>
    <w:rsid w:val="00B646A2"/>
    <w:rsid w:val="00B742FE"/>
    <w:rsid w:val="00B82FBF"/>
    <w:rsid w:val="00B9483F"/>
    <w:rsid w:val="00B94F65"/>
    <w:rsid w:val="00B95BC5"/>
    <w:rsid w:val="00B95C85"/>
    <w:rsid w:val="00BA355F"/>
    <w:rsid w:val="00BB6B41"/>
    <w:rsid w:val="00BC75EC"/>
    <w:rsid w:val="00BE7B8A"/>
    <w:rsid w:val="00BF307E"/>
    <w:rsid w:val="00BF4CCC"/>
    <w:rsid w:val="00BF5661"/>
    <w:rsid w:val="00C07A7B"/>
    <w:rsid w:val="00C10CD0"/>
    <w:rsid w:val="00C11020"/>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3BC3"/>
    <w:rsid w:val="00DB3FA9"/>
    <w:rsid w:val="00DE145F"/>
    <w:rsid w:val="00DE3ADA"/>
    <w:rsid w:val="00DE3FA4"/>
    <w:rsid w:val="00DE7813"/>
    <w:rsid w:val="00DF2D05"/>
    <w:rsid w:val="00DF3319"/>
    <w:rsid w:val="00DF3B92"/>
    <w:rsid w:val="00DF7A9A"/>
    <w:rsid w:val="00E018CF"/>
    <w:rsid w:val="00E037A3"/>
    <w:rsid w:val="00E11AB5"/>
    <w:rsid w:val="00E12202"/>
    <w:rsid w:val="00E13D21"/>
    <w:rsid w:val="00E21CDE"/>
    <w:rsid w:val="00E43559"/>
    <w:rsid w:val="00E5676E"/>
    <w:rsid w:val="00E60F3A"/>
    <w:rsid w:val="00E62BAA"/>
    <w:rsid w:val="00E73025"/>
    <w:rsid w:val="00E7488F"/>
    <w:rsid w:val="00E83155"/>
    <w:rsid w:val="00E912CC"/>
    <w:rsid w:val="00E97DD4"/>
    <w:rsid w:val="00EB52A2"/>
    <w:rsid w:val="00EC3DF0"/>
    <w:rsid w:val="00EC5CCD"/>
    <w:rsid w:val="00F064AD"/>
    <w:rsid w:val="00F14639"/>
    <w:rsid w:val="00F255DF"/>
    <w:rsid w:val="00F274AE"/>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s>
</file>

<file path=word/webSettings.xml><?xml version="1.0" encoding="utf-8"?>
<w:webSettings xmlns:r="http://schemas.openxmlformats.org/officeDocument/2006/relationships" xmlns:w="http://schemas.openxmlformats.org/wordprocessingml/2006/main">
  <w:divs>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188376814">
      <w:bodyDiv w:val="1"/>
      <w:marLeft w:val="0"/>
      <w:marRight w:val="0"/>
      <w:marTop w:val="0"/>
      <w:marBottom w:val="0"/>
      <w:divBdr>
        <w:top w:val="none" w:sz="0" w:space="0" w:color="auto"/>
        <w:left w:val="none" w:sz="0" w:space="0" w:color="auto"/>
        <w:bottom w:val="none" w:sz="0" w:space="0" w:color="auto"/>
        <w:right w:val="none" w:sz="0" w:space="0" w:color="auto"/>
      </w:divBdr>
    </w:div>
    <w:div w:id="587277927">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9215</Words>
  <Characters>52529</Characters>
  <Application>Microsoft Office Word</Application>
  <DocSecurity>0</DocSecurity>
  <Lines>437</Lines>
  <Paragraphs>123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cp:lastPrinted>2019-04-09T06:14:00Z</cp:lastPrinted>
  <dcterms:created xsi:type="dcterms:W3CDTF">2019-05-24T08:28:00Z</dcterms:created>
  <dcterms:modified xsi:type="dcterms:W3CDTF">2020-08-24T17:19:00Z</dcterms:modified>
</cp:coreProperties>
</file>